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61" w:rsidRDefault="009901E2">
      <w:pPr>
        <w:pStyle w:val="Caption"/>
        <w:ind w:left="900"/>
        <w:jc w:val="left"/>
      </w:pPr>
      <w:r w:rsidRPr="009901E2">
        <w:rPr>
          <w:b w:val="0"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-460375</wp:posOffset>
                </wp:positionV>
                <wp:extent cx="1280160" cy="1127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AB" w:rsidRDefault="002F16AB">
                            <w:r w:rsidRPr="009901E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6800" cy="1066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3pt;margin-top:-36.25pt;width:100.8pt;height:8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rwIA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" stroked="f">
                <v:textbox>
                  <w:txbxContent>
                    <w:p w:rsidR="002F16AB" w:rsidRDefault="002F16AB">
                      <w:r w:rsidRPr="009901E2">
                        <w:rPr>
                          <w:noProof/>
                        </w:rPr>
                        <w:drawing>
                          <wp:inline distT="0" distB="0" distL="0" distR="0">
                            <wp:extent cx="1066800" cy="1066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0954" w:rsidRPr="00720954">
        <w:rPr>
          <w:b w:val="0"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-388620</wp:posOffset>
                </wp:positionV>
                <wp:extent cx="1516380" cy="147066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AB" w:rsidRDefault="002F16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31220" wp14:editId="3B0B2C51">
                                  <wp:extent cx="1021080" cy="1002845"/>
                                  <wp:effectExtent l="0" t="0" r="7620" b="6985"/>
                                  <wp:docPr id="5" name="Picture 5" descr="cid:image001.jpg@01D879B7.B41E4B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1.jpg@01D879B7.B41E4B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347" cy="1042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3.3pt;margin-top:-30.6pt;width:119.4pt;height:11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" stroked="f">
                <v:textbox>
                  <w:txbxContent>
                    <w:p w:rsidR="002F16AB" w:rsidRDefault="002F16AB">
                      <w:r>
                        <w:rPr>
                          <w:noProof/>
                        </w:rPr>
                        <w:drawing>
                          <wp:inline distT="0" distB="0" distL="0" distR="0" wp14:anchorId="4FF31220" wp14:editId="3B0B2C51">
                            <wp:extent cx="1021080" cy="1002845"/>
                            <wp:effectExtent l="0" t="0" r="7620" b="6985"/>
                            <wp:docPr id="5" name="Picture 5" descr="cid:image001.jpg@01D879B7.B41E4B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id:image001.jpg@01D879B7.B41E4B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347" cy="1042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3261" w:rsidRDefault="00BC3261"/>
    <w:p w:rsidR="005E61C3" w:rsidRDefault="005E61C3"/>
    <w:p w:rsidR="002F04BD" w:rsidRDefault="002F04BD"/>
    <w:p w:rsidR="009901E2" w:rsidRPr="009901E2" w:rsidRDefault="009901E2" w:rsidP="009901E2">
      <w:pPr>
        <w:pStyle w:val="Header"/>
        <w:framePr w:w="6828" w:h="691" w:hSpace="180" w:wrap="auto" w:vAnchor="text" w:hAnchor="page" w:x="2725" w:y="-1687"/>
        <w:jc w:val="center"/>
        <w:rPr>
          <w:color w:val="000000" w:themeColor="text1"/>
          <w:sz w:val="18"/>
          <w:szCs w:val="18"/>
        </w:rPr>
      </w:pPr>
      <w:r w:rsidRPr="00DD3117">
        <w:rPr>
          <w:b/>
          <w:sz w:val="32"/>
          <w:szCs w:val="32"/>
        </w:rPr>
        <w:t>NEVADA GAMING CONTROL BOARD</w:t>
      </w:r>
      <w:r w:rsidRPr="009901E2">
        <w:rPr>
          <w:b/>
          <w:color w:val="0106DC"/>
          <w:sz w:val="24"/>
          <w:szCs w:val="24"/>
        </w:rPr>
        <w:t xml:space="preserve"> </w:t>
      </w:r>
    </w:p>
    <w:p w:rsidR="009901E2" w:rsidRPr="009901E2" w:rsidRDefault="009901E2" w:rsidP="009901E2">
      <w:pPr>
        <w:pStyle w:val="Header"/>
        <w:framePr w:w="6828" w:h="691" w:hSpace="180" w:wrap="auto" w:vAnchor="text" w:hAnchor="page" w:x="2725" w:y="-1687"/>
        <w:spacing w:before="40" w:after="40"/>
        <w:jc w:val="center"/>
        <w:rPr>
          <w:color w:val="000000" w:themeColor="text1"/>
          <w:sz w:val="18"/>
          <w:szCs w:val="18"/>
        </w:rPr>
      </w:pPr>
      <w:r w:rsidRPr="009901E2">
        <w:rPr>
          <w:color w:val="000000" w:themeColor="text1"/>
          <w:sz w:val="18"/>
          <w:szCs w:val="18"/>
        </w:rPr>
        <w:t>1919 College Parkway, P.O. Box 8003, Carson City, Nevada 89702</w:t>
      </w:r>
    </w:p>
    <w:p w:rsidR="009901E2" w:rsidRPr="009901E2" w:rsidRDefault="00D22122" w:rsidP="009901E2">
      <w:pPr>
        <w:pStyle w:val="Header"/>
        <w:framePr w:w="6828" w:h="691" w:hSpace="180" w:wrap="auto" w:vAnchor="text" w:hAnchor="page" w:x="2725" w:y="-1687"/>
        <w:spacing w:before="40" w:after="40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 State of Nevada Way</w:t>
      </w:r>
      <w:r w:rsidR="009901E2" w:rsidRPr="009901E2">
        <w:rPr>
          <w:color w:val="000000" w:themeColor="text1"/>
          <w:sz w:val="18"/>
          <w:szCs w:val="18"/>
        </w:rPr>
        <w:t>, Las Vegas, Nevada 89</w:t>
      </w:r>
      <w:r>
        <w:rPr>
          <w:color w:val="000000" w:themeColor="text1"/>
          <w:sz w:val="18"/>
          <w:szCs w:val="18"/>
        </w:rPr>
        <w:t>1</w:t>
      </w:r>
      <w:r w:rsidR="00C1312D">
        <w:rPr>
          <w:color w:val="000000" w:themeColor="text1"/>
          <w:sz w:val="18"/>
          <w:szCs w:val="18"/>
        </w:rPr>
        <w:t>1</w:t>
      </w:r>
      <w:r>
        <w:rPr>
          <w:color w:val="000000" w:themeColor="text1"/>
          <w:sz w:val="18"/>
          <w:szCs w:val="18"/>
        </w:rPr>
        <w:t>9</w:t>
      </w:r>
    </w:p>
    <w:p w:rsidR="009901E2" w:rsidRPr="009901E2" w:rsidRDefault="009901E2" w:rsidP="009901E2">
      <w:pPr>
        <w:pStyle w:val="Header"/>
        <w:framePr w:w="6828" w:h="691" w:hSpace="180" w:wrap="auto" w:vAnchor="text" w:hAnchor="page" w:x="2725" w:y="-1687"/>
        <w:spacing w:before="40" w:after="40"/>
        <w:jc w:val="center"/>
        <w:rPr>
          <w:color w:val="000000" w:themeColor="text1"/>
          <w:sz w:val="18"/>
          <w:szCs w:val="18"/>
        </w:rPr>
      </w:pPr>
      <w:r w:rsidRPr="009901E2">
        <w:rPr>
          <w:color w:val="000000" w:themeColor="text1"/>
          <w:sz w:val="18"/>
          <w:szCs w:val="18"/>
        </w:rPr>
        <w:t>3650 S. Pointe Circle, Suite 203, P.O. Box 31109, Laughlin, Nevada 89028</w:t>
      </w:r>
    </w:p>
    <w:p w:rsidR="009901E2" w:rsidRPr="009901E2" w:rsidRDefault="009901E2" w:rsidP="009901E2">
      <w:pPr>
        <w:pStyle w:val="Header"/>
        <w:framePr w:w="6828" w:h="691" w:hSpace="180" w:wrap="auto" w:vAnchor="text" w:hAnchor="page" w:x="2725" w:y="-1687"/>
        <w:spacing w:before="40" w:after="40"/>
        <w:jc w:val="center"/>
        <w:rPr>
          <w:color w:val="000000" w:themeColor="text1"/>
          <w:sz w:val="18"/>
          <w:szCs w:val="18"/>
        </w:rPr>
      </w:pPr>
      <w:r w:rsidRPr="009901E2">
        <w:rPr>
          <w:color w:val="000000" w:themeColor="text1"/>
          <w:sz w:val="18"/>
          <w:szCs w:val="18"/>
        </w:rPr>
        <w:t>557 W. Silver Street, Suite 207, Elko, Nevada 89801</w:t>
      </w:r>
    </w:p>
    <w:p w:rsidR="009901E2" w:rsidRPr="00D22122" w:rsidRDefault="009901E2" w:rsidP="00D22122">
      <w:pPr>
        <w:pStyle w:val="Header"/>
        <w:framePr w:w="6828" w:h="691" w:hSpace="180" w:wrap="auto" w:vAnchor="text" w:hAnchor="page" w:x="2725" w:y="-1687"/>
        <w:spacing w:before="40" w:after="40"/>
        <w:jc w:val="center"/>
        <w:rPr>
          <w:color w:val="000000" w:themeColor="text1"/>
          <w:sz w:val="18"/>
          <w:szCs w:val="18"/>
        </w:rPr>
      </w:pPr>
      <w:r w:rsidRPr="009901E2">
        <w:rPr>
          <w:color w:val="000000" w:themeColor="text1"/>
          <w:sz w:val="18"/>
          <w:szCs w:val="18"/>
        </w:rPr>
        <w:t>9</w:t>
      </w:r>
      <w:r w:rsidR="00D22122">
        <w:rPr>
          <w:color w:val="000000" w:themeColor="text1"/>
          <w:sz w:val="18"/>
          <w:szCs w:val="18"/>
        </w:rPr>
        <w:t>67</w:t>
      </w:r>
      <w:r w:rsidRPr="009901E2">
        <w:rPr>
          <w:color w:val="000000" w:themeColor="text1"/>
          <w:sz w:val="18"/>
          <w:szCs w:val="18"/>
        </w:rPr>
        <w:t>0 Gateway Drive, Reno, Nevada 89521</w:t>
      </w:r>
    </w:p>
    <w:p w:rsidR="008C103B" w:rsidRDefault="008C103B" w:rsidP="005E61C3">
      <w:pPr>
        <w:jc w:val="center"/>
        <w:rPr>
          <w:b/>
          <w:sz w:val="32"/>
          <w:szCs w:val="32"/>
          <w:u w:val="single"/>
        </w:rPr>
      </w:pPr>
    </w:p>
    <w:p w:rsidR="009901E2" w:rsidRPr="009901E2" w:rsidRDefault="009901E2" w:rsidP="005E61C3">
      <w:pPr>
        <w:jc w:val="center"/>
        <w:rPr>
          <w:b/>
          <w:sz w:val="24"/>
          <w:szCs w:val="24"/>
          <w:u w:val="single"/>
        </w:rPr>
      </w:pPr>
    </w:p>
    <w:p w:rsidR="005E61C3" w:rsidRPr="00B36AB4" w:rsidRDefault="005E61C3" w:rsidP="005E61C3">
      <w:pPr>
        <w:jc w:val="center"/>
        <w:rPr>
          <w:b/>
          <w:sz w:val="32"/>
          <w:szCs w:val="32"/>
          <w:u w:val="single"/>
        </w:rPr>
      </w:pPr>
      <w:r w:rsidRPr="00B36AB4">
        <w:rPr>
          <w:b/>
          <w:sz w:val="32"/>
          <w:szCs w:val="32"/>
          <w:u w:val="single"/>
        </w:rPr>
        <w:t xml:space="preserve">CHIP/TOKEN </w:t>
      </w:r>
      <w:r w:rsidR="00541918" w:rsidRPr="00B36AB4">
        <w:rPr>
          <w:b/>
          <w:sz w:val="32"/>
          <w:szCs w:val="32"/>
          <w:u w:val="single"/>
        </w:rPr>
        <w:t>DESTRUCTION PLAN</w:t>
      </w:r>
    </w:p>
    <w:p w:rsidR="005E61C3" w:rsidRDefault="005E61C3" w:rsidP="005E61C3">
      <w:pPr>
        <w:jc w:val="center"/>
        <w:rPr>
          <w:b/>
          <w:sz w:val="22"/>
          <w:szCs w:val="22"/>
        </w:rPr>
      </w:pPr>
      <w:r w:rsidRPr="00901796">
        <w:rPr>
          <w:b/>
          <w:sz w:val="22"/>
          <w:szCs w:val="22"/>
        </w:rPr>
        <w:t>(REGULATION 12.070)</w:t>
      </w:r>
      <w:r w:rsidR="00720954" w:rsidRPr="00720954">
        <w:rPr>
          <w:noProof/>
        </w:rPr>
        <w:t xml:space="preserve"> </w:t>
      </w:r>
    </w:p>
    <w:p w:rsidR="005E61C3" w:rsidRPr="00901796" w:rsidRDefault="005E61C3" w:rsidP="00B36AB4">
      <w:pPr>
        <w:rPr>
          <w:b/>
          <w:sz w:val="22"/>
          <w:szCs w:val="22"/>
        </w:rPr>
      </w:pPr>
    </w:p>
    <w:p w:rsidR="005E61C3" w:rsidRDefault="005E61C3" w:rsidP="005E61C3">
      <w:pPr>
        <w:ind w:left="360"/>
        <w:jc w:val="center"/>
        <w:rPr>
          <w:b/>
          <w:sz w:val="28"/>
          <w:szCs w:val="28"/>
          <w:u w:val="single"/>
        </w:rPr>
      </w:pPr>
      <w:r w:rsidRPr="000A14E6">
        <w:rPr>
          <w:b/>
          <w:sz w:val="28"/>
          <w:szCs w:val="28"/>
          <w:u w:val="single"/>
        </w:rPr>
        <w:t>CASINO INFORMATION</w:t>
      </w:r>
      <w:r w:rsidRPr="00530D4F">
        <w:rPr>
          <w:b/>
          <w:sz w:val="28"/>
          <w:szCs w:val="28"/>
        </w:rPr>
        <w:t>:</w:t>
      </w:r>
    </w:p>
    <w:p w:rsidR="000D347D" w:rsidRPr="000D347D" w:rsidRDefault="000D347D" w:rsidP="005E61C3">
      <w:pPr>
        <w:ind w:left="360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2340"/>
        <w:gridCol w:w="6643"/>
      </w:tblGrid>
      <w:tr w:rsidR="005E61C3" w:rsidRPr="00EA56E2" w:rsidTr="00EA56E2">
        <w:tc>
          <w:tcPr>
            <w:tcW w:w="2340" w:type="dxa"/>
            <w:shd w:val="clear" w:color="auto" w:fill="CCFFCC"/>
            <w:vAlign w:val="bottom"/>
          </w:tcPr>
          <w:p w:rsidR="005E61C3" w:rsidRPr="00EA56E2" w:rsidRDefault="005E61C3" w:rsidP="00832C78">
            <w:pPr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Casino Name: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E61C3" w:rsidRPr="00EA56E2" w:rsidRDefault="001E2918" w:rsidP="00832C78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="002F04B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bookmarkStart w:id="1" w:name="_GoBack"/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bookmarkEnd w:id="1"/>
            <w:r w:rsidRPr="00EA56E2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5E61C3" w:rsidRPr="00EA56E2" w:rsidTr="00EA56E2"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5E61C3" w:rsidRPr="00EA56E2" w:rsidRDefault="005E61C3" w:rsidP="00832C78">
            <w:pPr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Address: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E61C3" w:rsidRPr="00EA56E2" w:rsidRDefault="001E2918" w:rsidP="00832C78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2"/>
            <w:r w:rsidR="002F04B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5E61C3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5E61C3" w:rsidRPr="00EA56E2" w:rsidRDefault="005E61C3" w:rsidP="00832C78">
            <w:pPr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Point of Contact: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E61C3" w:rsidRPr="00EA56E2" w:rsidRDefault="001E2918" w:rsidP="00832C78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3"/>
            <w:r w:rsidR="002F04B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5E61C3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5E61C3" w:rsidRPr="00EA56E2" w:rsidRDefault="005E61C3" w:rsidP="00832C78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8"/>
                <w:szCs w:val="28"/>
              </w:rPr>
              <w:t>Title: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E61C3" w:rsidRPr="00EA56E2" w:rsidRDefault="001E2918" w:rsidP="00832C78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4" w:name="Text4"/>
            <w:r w:rsidR="002F04B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5E61C3" w:rsidRDefault="005E61C3" w:rsidP="00B36AB4">
      <w:pPr>
        <w:jc w:val="center"/>
        <w:rPr>
          <w:b/>
          <w:sz w:val="16"/>
          <w:szCs w:val="16"/>
          <w:u w:val="single"/>
        </w:rPr>
      </w:pPr>
    </w:p>
    <w:p w:rsidR="00B36AB4" w:rsidRPr="00B36AB4" w:rsidRDefault="00B36AB4" w:rsidP="00B36AB4">
      <w:pPr>
        <w:jc w:val="center"/>
        <w:rPr>
          <w:b/>
          <w:sz w:val="16"/>
          <w:szCs w:val="16"/>
          <w:u w:val="single"/>
        </w:rPr>
      </w:pPr>
    </w:p>
    <w:p w:rsidR="00B36AB4" w:rsidRPr="00B36AB4" w:rsidRDefault="00B36AB4" w:rsidP="00530D4F">
      <w:pPr>
        <w:ind w:left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PURPOSE OF DESTRUCTION</w:t>
      </w:r>
      <w:r w:rsidRPr="00530D4F">
        <w:rPr>
          <w:b/>
          <w:bCs/>
          <w:sz w:val="28"/>
          <w:szCs w:val="28"/>
        </w:rPr>
        <w:t>:</w:t>
      </w:r>
    </w:p>
    <w:p w:rsidR="00B36AB4" w:rsidRDefault="00B36AB4" w:rsidP="00530D4F">
      <w:pPr>
        <w:ind w:firstLine="360"/>
        <w:rPr>
          <w:b/>
          <w:bCs/>
          <w:sz w:val="24"/>
          <w:szCs w:val="24"/>
        </w:rPr>
      </w:pPr>
    </w:p>
    <w:p w:rsidR="00530D4F" w:rsidRDefault="001E2918" w:rsidP="00530D4F">
      <w:pPr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530D4F">
        <w:rPr>
          <w:b/>
          <w:bCs/>
          <w:sz w:val="24"/>
          <w:szCs w:val="24"/>
        </w:rPr>
        <w:instrText xml:space="preserve"> FORMCHECKBOX </w:instrText>
      </w:r>
      <w:r w:rsidR="0085411D">
        <w:rPr>
          <w:b/>
          <w:bCs/>
          <w:sz w:val="24"/>
          <w:szCs w:val="24"/>
        </w:rPr>
      </w:r>
      <w:r w:rsidR="0085411D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5"/>
      <w:r w:rsidR="00530D4F">
        <w:rPr>
          <w:b/>
          <w:bCs/>
          <w:sz w:val="24"/>
          <w:szCs w:val="24"/>
        </w:rPr>
        <w:t xml:space="preserve">  </w:t>
      </w:r>
      <w:r w:rsidR="00530D4F" w:rsidRPr="009A32CA">
        <w:rPr>
          <w:b/>
          <w:bCs/>
          <w:sz w:val="28"/>
          <w:szCs w:val="28"/>
        </w:rPr>
        <w:t>Discontinued Inventory</w:t>
      </w:r>
      <w:r w:rsidR="00530D4F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530D4F">
        <w:rPr>
          <w:b/>
          <w:bCs/>
          <w:sz w:val="28"/>
          <w:szCs w:val="28"/>
        </w:rPr>
        <w:instrText xml:space="preserve"> FORMCHECKBOX </w:instrText>
      </w:r>
      <w:r w:rsidR="0085411D">
        <w:rPr>
          <w:b/>
          <w:bCs/>
          <w:sz w:val="28"/>
          <w:szCs w:val="28"/>
        </w:rPr>
      </w:r>
      <w:r w:rsidR="0085411D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6"/>
      <w:r w:rsidR="00530D4F">
        <w:rPr>
          <w:b/>
          <w:bCs/>
          <w:sz w:val="28"/>
          <w:szCs w:val="28"/>
        </w:rPr>
        <w:t xml:space="preserve">  </w:t>
      </w:r>
      <w:r w:rsidR="00530D4F" w:rsidRPr="009A32CA">
        <w:rPr>
          <w:b/>
          <w:bCs/>
          <w:sz w:val="28"/>
          <w:szCs w:val="28"/>
        </w:rPr>
        <w:t>Reduction of Inventory:</w:t>
      </w:r>
    </w:p>
    <w:p w:rsidR="00530D4F" w:rsidRDefault="00530D4F" w:rsidP="00530D4F">
      <w:pPr>
        <w:ind w:firstLine="360"/>
        <w:rPr>
          <w:b/>
          <w:bCs/>
          <w:sz w:val="24"/>
          <w:szCs w:val="24"/>
        </w:rPr>
      </w:pPr>
    </w:p>
    <w:p w:rsidR="00530D4F" w:rsidRPr="00B36AB4" w:rsidRDefault="00530D4F" w:rsidP="00530D4F">
      <w:pPr>
        <w:ind w:firstLine="360"/>
        <w:rPr>
          <w:b/>
          <w:bCs/>
          <w:sz w:val="24"/>
          <w:szCs w:val="24"/>
        </w:rPr>
      </w:pPr>
    </w:p>
    <w:p w:rsidR="005E61C3" w:rsidRPr="000A14E6" w:rsidRDefault="00541918" w:rsidP="005E61C3">
      <w:pPr>
        <w:ind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DESTRUCTION INFORMATION</w:t>
      </w:r>
      <w:r w:rsidR="005E61C3" w:rsidRPr="00530D4F">
        <w:rPr>
          <w:b/>
          <w:sz w:val="28"/>
          <w:szCs w:val="28"/>
        </w:rPr>
        <w:t>:</w:t>
      </w:r>
    </w:p>
    <w:p w:rsidR="00846FED" w:rsidRDefault="00846FED" w:rsidP="005E61C3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2340"/>
        <w:gridCol w:w="6643"/>
      </w:tblGrid>
      <w:tr w:rsidR="00541918" w:rsidRPr="00EA56E2" w:rsidTr="00EA56E2">
        <w:tc>
          <w:tcPr>
            <w:tcW w:w="2340" w:type="dxa"/>
            <w:shd w:val="clear" w:color="auto" w:fill="CCFFCC"/>
            <w:vAlign w:val="bottom"/>
          </w:tcPr>
          <w:p w:rsidR="00541918" w:rsidRPr="00EA56E2" w:rsidRDefault="00541918" w:rsidP="00F712E6">
            <w:pPr>
              <w:rPr>
                <w:b/>
                <w:sz w:val="26"/>
                <w:szCs w:val="26"/>
              </w:rPr>
            </w:pPr>
            <w:r w:rsidRPr="00EA56E2">
              <w:rPr>
                <w:b/>
                <w:sz w:val="26"/>
                <w:szCs w:val="26"/>
              </w:rPr>
              <w:t>Destruction Date: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41918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41918" w:rsidRPr="00EA56E2" w:rsidTr="00EA56E2"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541918" w:rsidRPr="00EA56E2" w:rsidRDefault="00541918" w:rsidP="00F712E6">
            <w:pPr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Destruction Company: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41918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41918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541918" w:rsidRPr="00EA56E2" w:rsidRDefault="00541918" w:rsidP="00F712E6">
            <w:pPr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Location: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541918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41918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541918" w:rsidRPr="00EA56E2" w:rsidRDefault="00541918" w:rsidP="00F712E6">
            <w:pPr>
              <w:rPr>
                <w:b/>
              </w:rPr>
            </w:pPr>
            <w:r w:rsidRPr="00EA56E2">
              <w:rPr>
                <w:b/>
                <w:sz w:val="28"/>
                <w:szCs w:val="28"/>
              </w:rPr>
              <w:t xml:space="preserve">Security Methods </w:t>
            </w:r>
            <w:r w:rsidRPr="00EA56E2">
              <w:rPr>
                <w:b/>
              </w:rPr>
              <w:t>(Outline secured transport to destruction location):</w:t>
            </w:r>
          </w:p>
        </w:tc>
        <w:tc>
          <w:tcPr>
            <w:tcW w:w="6643" w:type="dxa"/>
            <w:shd w:val="clear" w:color="auto" w:fill="auto"/>
            <w:vAlign w:val="center"/>
          </w:tcPr>
          <w:p w:rsidR="00541918" w:rsidRPr="00EA56E2" w:rsidRDefault="001E2918" w:rsidP="00541918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7" w:name="Text13"/>
            <w:r w:rsidR="002F04B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541918" w:rsidRDefault="00541918" w:rsidP="005E61C3">
      <w:pPr>
        <w:ind w:left="360"/>
        <w:rPr>
          <w:b/>
        </w:rPr>
      </w:pPr>
    </w:p>
    <w:p w:rsidR="00541918" w:rsidRDefault="00B36AB4" w:rsidP="00060E8B">
      <w:pPr>
        <w:ind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WITNESS INFORMATION</w:t>
      </w:r>
      <w:r w:rsidRPr="00530D4F">
        <w:rPr>
          <w:b/>
          <w:sz w:val="28"/>
          <w:szCs w:val="28"/>
        </w:rPr>
        <w:t>:</w:t>
      </w:r>
    </w:p>
    <w:p w:rsidR="00060E8B" w:rsidRDefault="00060E8B" w:rsidP="00060E8B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</w:t>
      </w:r>
      <w:r w:rsidR="002E055D">
        <w:rPr>
          <w:b/>
          <w:sz w:val="24"/>
          <w:szCs w:val="24"/>
        </w:rPr>
        <w:t>dentify</w:t>
      </w:r>
      <w:r>
        <w:rPr>
          <w:b/>
          <w:sz w:val="24"/>
          <w:szCs w:val="24"/>
        </w:rPr>
        <w:t xml:space="preserve"> individuals from at least two casino departments, i.e., security, cage,</w:t>
      </w:r>
      <w:r w:rsidR="002E05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slots, compliance, and/or management)</w:t>
      </w:r>
    </w:p>
    <w:p w:rsidR="00060E8B" w:rsidRDefault="00060E8B" w:rsidP="00060E8B">
      <w:pPr>
        <w:ind w:firstLine="360"/>
        <w:jc w:val="center"/>
        <w:rPr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2340"/>
        <w:gridCol w:w="6643"/>
      </w:tblGrid>
      <w:tr w:rsidR="00060E8B" w:rsidRPr="00EA56E2" w:rsidTr="00EA56E2">
        <w:tc>
          <w:tcPr>
            <w:tcW w:w="2340" w:type="dxa"/>
            <w:shd w:val="clear" w:color="auto" w:fill="CCFFCC"/>
            <w:vAlign w:val="bottom"/>
          </w:tcPr>
          <w:p w:rsidR="00060E8B" w:rsidRPr="00EA56E2" w:rsidRDefault="00060E8B" w:rsidP="00EA56E2">
            <w:pPr>
              <w:tabs>
                <w:tab w:val="left" w:pos="389"/>
              </w:tabs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1.</w:t>
            </w:r>
            <w:r w:rsidRPr="00EA56E2">
              <w:rPr>
                <w:b/>
                <w:sz w:val="28"/>
                <w:szCs w:val="28"/>
              </w:rPr>
              <w:tab/>
              <w:t>Name: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060E8B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60E8B" w:rsidRPr="00EA56E2" w:rsidTr="00EA56E2"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060E8B" w:rsidRPr="00EA56E2" w:rsidRDefault="00060E8B" w:rsidP="00EA56E2">
            <w:pPr>
              <w:tabs>
                <w:tab w:val="left" w:pos="355"/>
              </w:tabs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ab/>
              <w:t>Title: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060E8B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60E8B" w:rsidRPr="00EA56E2" w:rsidTr="00EA56E2">
        <w:trPr>
          <w:trHeight w:val="396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060E8B" w:rsidRPr="00EA56E2" w:rsidRDefault="00060E8B" w:rsidP="00EA56E2">
            <w:pPr>
              <w:tabs>
                <w:tab w:val="left" w:pos="355"/>
              </w:tabs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ab/>
              <w:t>Department:</w:t>
            </w:r>
          </w:p>
        </w:tc>
        <w:tc>
          <w:tcPr>
            <w:tcW w:w="66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0E8B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712E6" w:rsidRPr="00EA56E2" w:rsidTr="00EA56E2">
        <w:trPr>
          <w:trHeight w:val="242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712E6" w:rsidRPr="00EA56E2" w:rsidRDefault="00F712E6" w:rsidP="00EA56E2">
            <w:pPr>
              <w:tabs>
                <w:tab w:val="left" w:pos="389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6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712E6" w:rsidRPr="00EA56E2" w:rsidRDefault="00F712E6" w:rsidP="00F712E6">
            <w:pPr>
              <w:rPr>
                <w:b/>
                <w:sz w:val="16"/>
                <w:szCs w:val="16"/>
              </w:rPr>
            </w:pPr>
          </w:p>
        </w:tc>
      </w:tr>
      <w:tr w:rsidR="00060E8B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060E8B" w:rsidRPr="00EA56E2" w:rsidRDefault="00060E8B" w:rsidP="00EA56E2">
            <w:pPr>
              <w:tabs>
                <w:tab w:val="left" w:pos="389"/>
              </w:tabs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>2.</w:t>
            </w:r>
            <w:r w:rsidRPr="00EA56E2">
              <w:rPr>
                <w:b/>
                <w:sz w:val="28"/>
                <w:szCs w:val="28"/>
              </w:rPr>
              <w:tab/>
              <w:t>Name: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060E8B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60E8B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060E8B" w:rsidRPr="00EA56E2" w:rsidRDefault="00060E8B" w:rsidP="00EA56E2">
            <w:pPr>
              <w:tabs>
                <w:tab w:val="left" w:pos="355"/>
              </w:tabs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ab/>
              <w:t>Title: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060E8B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60E8B" w:rsidRPr="00EA56E2" w:rsidTr="00EA56E2">
        <w:trPr>
          <w:trHeight w:val="396"/>
        </w:trPr>
        <w:tc>
          <w:tcPr>
            <w:tcW w:w="2340" w:type="dxa"/>
            <w:shd w:val="clear" w:color="auto" w:fill="CCFFCC"/>
            <w:vAlign w:val="bottom"/>
          </w:tcPr>
          <w:p w:rsidR="00060E8B" w:rsidRPr="00EA56E2" w:rsidRDefault="00060E8B" w:rsidP="00EA56E2">
            <w:pPr>
              <w:tabs>
                <w:tab w:val="left" w:pos="355"/>
              </w:tabs>
              <w:rPr>
                <w:b/>
                <w:sz w:val="28"/>
                <w:szCs w:val="28"/>
              </w:rPr>
            </w:pPr>
            <w:r w:rsidRPr="00EA56E2">
              <w:rPr>
                <w:b/>
                <w:sz w:val="28"/>
                <w:szCs w:val="28"/>
              </w:rPr>
              <w:tab/>
              <w:t>Department:</w:t>
            </w:r>
          </w:p>
        </w:tc>
        <w:tc>
          <w:tcPr>
            <w:tcW w:w="6643" w:type="dxa"/>
            <w:shd w:val="clear" w:color="auto" w:fill="auto"/>
            <w:vAlign w:val="bottom"/>
          </w:tcPr>
          <w:p w:rsidR="00060E8B" w:rsidRPr="00EA56E2" w:rsidRDefault="001E2918" w:rsidP="00F712E6">
            <w:pPr>
              <w:rPr>
                <w:b/>
                <w:sz w:val="24"/>
                <w:szCs w:val="24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055D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="00986FFF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30D4F" w:rsidRDefault="00530D4F">
      <w:pPr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572F4" w:rsidRPr="00B36AB4" w:rsidRDefault="00E572F4" w:rsidP="00E572F4">
      <w:pPr>
        <w:jc w:val="center"/>
        <w:rPr>
          <w:b/>
          <w:sz w:val="32"/>
          <w:szCs w:val="32"/>
          <w:u w:val="single"/>
        </w:rPr>
      </w:pPr>
      <w:r w:rsidRPr="00B36AB4">
        <w:rPr>
          <w:b/>
          <w:sz w:val="32"/>
          <w:szCs w:val="32"/>
          <w:u w:val="single"/>
        </w:rPr>
        <w:lastRenderedPageBreak/>
        <w:t xml:space="preserve">CHIP/TOKEN </w:t>
      </w:r>
      <w:r w:rsidR="00F712E6" w:rsidRPr="00B36AB4">
        <w:rPr>
          <w:b/>
          <w:sz w:val="32"/>
          <w:szCs w:val="32"/>
          <w:u w:val="single"/>
        </w:rPr>
        <w:t>DESTRUCTION PLAN</w:t>
      </w:r>
    </w:p>
    <w:p w:rsidR="00E572F4" w:rsidRDefault="00E572F4" w:rsidP="00B36AB4">
      <w:pPr>
        <w:jc w:val="center"/>
        <w:rPr>
          <w:b/>
          <w:sz w:val="22"/>
          <w:szCs w:val="22"/>
        </w:rPr>
      </w:pPr>
      <w:r w:rsidRPr="00901796">
        <w:rPr>
          <w:b/>
          <w:sz w:val="22"/>
          <w:szCs w:val="22"/>
        </w:rPr>
        <w:t>(REGULATION 12.070)</w:t>
      </w:r>
    </w:p>
    <w:p w:rsidR="00530D4F" w:rsidRPr="00530D4F" w:rsidRDefault="00530D4F" w:rsidP="00B36AB4">
      <w:pPr>
        <w:jc w:val="center"/>
        <w:rPr>
          <w:b/>
          <w:sz w:val="24"/>
          <w:szCs w:val="24"/>
        </w:rPr>
      </w:pPr>
    </w:p>
    <w:p w:rsidR="00530D4F" w:rsidRDefault="00530D4F" w:rsidP="00530D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(Continuation Form)</w:t>
      </w:r>
    </w:p>
    <w:p w:rsidR="00530D4F" w:rsidRPr="00530D4F" w:rsidRDefault="00530D4F" w:rsidP="00530D4F">
      <w:pPr>
        <w:jc w:val="center"/>
        <w:rPr>
          <w:b/>
          <w:sz w:val="16"/>
          <w:szCs w:val="16"/>
        </w:rPr>
      </w:pPr>
    </w:p>
    <w:p w:rsidR="00E572F4" w:rsidRDefault="00E572F4" w:rsidP="00E572F4">
      <w:pPr>
        <w:jc w:val="center"/>
        <w:rPr>
          <w:b/>
          <w:sz w:val="22"/>
          <w:szCs w:val="22"/>
        </w:rPr>
      </w:pPr>
    </w:p>
    <w:p w:rsidR="00E572F4" w:rsidRDefault="00E572F4" w:rsidP="00C53A4C">
      <w:pPr>
        <w:ind w:left="-450"/>
        <w:rPr>
          <w:b/>
          <w:sz w:val="28"/>
          <w:szCs w:val="28"/>
        </w:rPr>
      </w:pPr>
      <w:r w:rsidRPr="000A14E6">
        <w:rPr>
          <w:b/>
          <w:sz w:val="28"/>
          <w:szCs w:val="28"/>
          <w:u w:val="single"/>
        </w:rPr>
        <w:t>CHIP/TOKEN INFORMATION</w:t>
      </w:r>
      <w:r w:rsidR="00530D4F">
        <w:rPr>
          <w:b/>
          <w:sz w:val="28"/>
          <w:szCs w:val="28"/>
        </w:rPr>
        <w:t>:</w:t>
      </w:r>
    </w:p>
    <w:p w:rsidR="00D36019" w:rsidRDefault="00D36019" w:rsidP="00E572F4">
      <w:pPr>
        <w:ind w:left="360"/>
        <w:rPr>
          <w:b/>
          <w:u w:val="single"/>
        </w:rPr>
      </w:pPr>
    </w:p>
    <w:p w:rsidR="00E572F4" w:rsidRDefault="00E572F4" w:rsidP="00E572F4">
      <w:pPr>
        <w:ind w:left="360"/>
        <w:rPr>
          <w:b/>
        </w:r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870"/>
        <w:gridCol w:w="1890"/>
        <w:gridCol w:w="1350"/>
        <w:gridCol w:w="1718"/>
      </w:tblGrid>
      <w:tr w:rsidR="008E1AB3" w:rsidRPr="00530D4F" w:rsidTr="00C53A4C">
        <w:trPr>
          <w:jc w:val="center"/>
        </w:trPr>
        <w:tc>
          <w:tcPr>
            <w:tcW w:w="1719" w:type="dxa"/>
            <w:shd w:val="clear" w:color="auto" w:fill="CCFFCC"/>
          </w:tcPr>
          <w:p w:rsidR="00D36019" w:rsidRPr="008E1AB3" w:rsidRDefault="008E1AB3" w:rsidP="00EA56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CT # or </w:t>
            </w:r>
            <w:r w:rsidR="00D36019" w:rsidRPr="00081308">
              <w:rPr>
                <w:b/>
                <w:sz w:val="28"/>
                <w:szCs w:val="28"/>
              </w:rPr>
              <w:t>Photo (*)</w:t>
            </w:r>
          </w:p>
        </w:tc>
        <w:tc>
          <w:tcPr>
            <w:tcW w:w="3870" w:type="dxa"/>
            <w:shd w:val="clear" w:color="auto" w:fill="CCFFCC"/>
          </w:tcPr>
          <w:p w:rsidR="00D36019" w:rsidRPr="00530D4F" w:rsidRDefault="00D36019" w:rsidP="00EA56E2">
            <w:pPr>
              <w:jc w:val="center"/>
              <w:rPr>
                <w:b/>
                <w:sz w:val="28"/>
                <w:szCs w:val="28"/>
              </w:rPr>
            </w:pPr>
            <w:r w:rsidRPr="00530D4F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shd w:val="clear" w:color="auto" w:fill="CCFFCC"/>
          </w:tcPr>
          <w:p w:rsidR="00D36019" w:rsidRPr="008E1AB3" w:rsidRDefault="00D36019" w:rsidP="00C53A4C">
            <w:pPr>
              <w:ind w:left="-99" w:right="-108"/>
              <w:jc w:val="center"/>
              <w:rPr>
                <w:b/>
                <w:sz w:val="16"/>
                <w:szCs w:val="16"/>
              </w:rPr>
            </w:pPr>
            <w:r w:rsidRPr="00530D4F">
              <w:rPr>
                <w:b/>
                <w:sz w:val="28"/>
                <w:szCs w:val="28"/>
              </w:rPr>
              <w:t>Denomination</w:t>
            </w:r>
          </w:p>
        </w:tc>
        <w:tc>
          <w:tcPr>
            <w:tcW w:w="1350" w:type="dxa"/>
            <w:shd w:val="clear" w:color="auto" w:fill="CCFFCC"/>
          </w:tcPr>
          <w:p w:rsidR="00D36019" w:rsidRPr="00530D4F" w:rsidRDefault="00D36019" w:rsidP="00530D4F">
            <w:pPr>
              <w:jc w:val="center"/>
              <w:rPr>
                <w:b/>
                <w:sz w:val="28"/>
                <w:szCs w:val="28"/>
              </w:rPr>
            </w:pPr>
            <w:r w:rsidRPr="00530D4F"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1718" w:type="dxa"/>
            <w:shd w:val="clear" w:color="auto" w:fill="CCFFCC"/>
          </w:tcPr>
          <w:p w:rsidR="00D36019" w:rsidRPr="00530D4F" w:rsidRDefault="00D36019" w:rsidP="00530D4F">
            <w:pPr>
              <w:jc w:val="center"/>
              <w:rPr>
                <w:b/>
                <w:sz w:val="28"/>
                <w:szCs w:val="28"/>
              </w:rPr>
            </w:pPr>
            <w:r w:rsidRPr="00530D4F">
              <w:rPr>
                <w:b/>
                <w:sz w:val="28"/>
                <w:szCs w:val="28"/>
              </w:rPr>
              <w:t>Total Value</w:t>
            </w:r>
          </w:p>
          <w:p w:rsidR="00D36019" w:rsidRPr="00530D4F" w:rsidRDefault="00D36019" w:rsidP="00081308">
            <w:pPr>
              <w:jc w:val="center"/>
              <w:rPr>
                <w:b/>
                <w:sz w:val="16"/>
                <w:szCs w:val="16"/>
              </w:rPr>
            </w:pPr>
            <w:r w:rsidRPr="00530D4F">
              <w:rPr>
                <w:b/>
                <w:sz w:val="16"/>
                <w:szCs w:val="16"/>
              </w:rPr>
              <w:t>(</w:t>
            </w:r>
            <w:r w:rsidR="00FE7EBB" w:rsidRPr="00530D4F">
              <w:rPr>
                <w:b/>
                <w:sz w:val="16"/>
                <w:szCs w:val="16"/>
              </w:rPr>
              <w:t>Denomination x Quantity</w:t>
            </w:r>
            <w:r w:rsidRPr="00530D4F">
              <w:rPr>
                <w:b/>
                <w:sz w:val="16"/>
                <w:szCs w:val="16"/>
              </w:rPr>
              <w:t>)</w:t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b/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A02CBB" w:rsidRPr="00A02CBB">
              <w:rPr>
                <w:b/>
                <w:noProof/>
                <w:sz w:val="22"/>
                <w:szCs w:val="22"/>
              </w:rPr>
              <w:t> </w:t>
            </w:r>
            <w:r w:rsidR="00A02CBB" w:rsidRPr="00A02CBB">
              <w:rPr>
                <w:b/>
                <w:noProof/>
                <w:sz w:val="22"/>
                <w:szCs w:val="22"/>
              </w:rPr>
              <w:t> </w:t>
            </w:r>
            <w:r w:rsidR="00A02CBB" w:rsidRPr="00A02CBB">
              <w:rPr>
                <w:b/>
                <w:noProof/>
                <w:sz w:val="22"/>
                <w:szCs w:val="22"/>
              </w:rPr>
              <w:t> </w:t>
            </w:r>
            <w:r w:rsidR="00A02CBB" w:rsidRPr="00A02CBB">
              <w:rPr>
                <w:b/>
                <w:noProof/>
                <w:sz w:val="22"/>
                <w:szCs w:val="22"/>
              </w:rPr>
              <w:t> </w:t>
            </w:r>
            <w:r w:rsidR="00A02CBB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b/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b/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b/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b/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2CBB" w:rsidRPr="00EA56E2" w:rsidTr="00C53A4C">
        <w:trPr>
          <w:jc w:val="center"/>
        </w:trPr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2CBB" w:rsidRPr="00EA56E2" w:rsidTr="00C53A4C">
        <w:trPr>
          <w:jc w:val="center"/>
        </w:trPr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2CBB" w:rsidRPr="00EA56E2" w:rsidTr="00C53A4C">
        <w:trPr>
          <w:jc w:val="center"/>
        </w:trPr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2CBB" w:rsidRPr="00EA56E2" w:rsidTr="00C53A4C">
        <w:trPr>
          <w:jc w:val="center"/>
        </w:trPr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:rsidR="00A02CBB" w:rsidRDefault="001E2918" w:rsidP="00A02CBB">
            <w:pPr>
              <w:jc w:val="center"/>
            </w:pPr>
            <w:r w:rsidRPr="005A4FB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2CBB" w:rsidRPr="005A4FB0">
              <w:rPr>
                <w:b/>
                <w:sz w:val="22"/>
                <w:szCs w:val="22"/>
              </w:rPr>
              <w:instrText xml:space="preserve"> FORMTEXT </w:instrText>
            </w:r>
            <w:r w:rsidRPr="005A4FB0">
              <w:rPr>
                <w:b/>
                <w:sz w:val="22"/>
                <w:szCs w:val="22"/>
              </w:rPr>
            </w:r>
            <w:r w:rsidRPr="005A4FB0">
              <w:rPr>
                <w:b/>
                <w:sz w:val="22"/>
                <w:szCs w:val="22"/>
              </w:rPr>
              <w:fldChar w:fldCharType="separate"/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="00A02CBB" w:rsidRPr="005A4FB0">
              <w:rPr>
                <w:b/>
                <w:noProof/>
                <w:sz w:val="22"/>
                <w:szCs w:val="22"/>
              </w:rPr>
              <w:t> </w:t>
            </w:r>
            <w:r w:rsidRPr="005A4FB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E1AB3" w:rsidRPr="00EA56E2" w:rsidTr="00C53A4C">
        <w:trPr>
          <w:jc w:val="center"/>
        </w:trPr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:rsidR="00D36019" w:rsidRPr="00A02CBB" w:rsidRDefault="001E2918" w:rsidP="00A02CBB">
            <w:pPr>
              <w:jc w:val="center"/>
              <w:rPr>
                <w:sz w:val="22"/>
                <w:szCs w:val="22"/>
              </w:rPr>
            </w:pPr>
            <w:r w:rsidRPr="00A02CB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A02CBB">
              <w:rPr>
                <w:b/>
                <w:sz w:val="22"/>
                <w:szCs w:val="22"/>
              </w:rPr>
              <w:instrText xml:space="preserve"> FORMTEXT </w:instrText>
            </w:r>
            <w:r w:rsidRPr="00A02CBB">
              <w:rPr>
                <w:b/>
                <w:sz w:val="22"/>
                <w:szCs w:val="22"/>
              </w:rPr>
            </w:r>
            <w:r w:rsidRPr="00A02CBB">
              <w:rPr>
                <w:b/>
                <w:sz w:val="22"/>
                <w:szCs w:val="22"/>
              </w:rPr>
              <w:fldChar w:fldCharType="separate"/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="00D36019" w:rsidRPr="00A02CBB">
              <w:rPr>
                <w:b/>
                <w:noProof/>
                <w:sz w:val="22"/>
                <w:szCs w:val="22"/>
              </w:rPr>
              <w:t> </w:t>
            </w:r>
            <w:r w:rsidRPr="00A02CB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36019" w:rsidRPr="00EA56E2" w:rsidTr="00C53A4C">
        <w:trPr>
          <w:trHeight w:val="305"/>
          <w:jc w:val="center"/>
        </w:trPr>
        <w:tc>
          <w:tcPr>
            <w:tcW w:w="7479" w:type="dxa"/>
            <w:gridSpan w:val="3"/>
            <w:shd w:val="clear" w:color="auto" w:fill="CCFFCC"/>
          </w:tcPr>
          <w:p w:rsidR="00D36019" w:rsidRPr="00081308" w:rsidRDefault="00D36019" w:rsidP="00D36019">
            <w:pPr>
              <w:jc w:val="right"/>
              <w:rPr>
                <w:b/>
                <w:sz w:val="28"/>
                <w:szCs w:val="28"/>
              </w:rPr>
            </w:pPr>
            <w:r w:rsidRPr="00081308">
              <w:rPr>
                <w:b/>
                <w:sz w:val="28"/>
                <w:szCs w:val="28"/>
              </w:rPr>
              <w:t>Destruction Plan Totals:</w:t>
            </w:r>
          </w:p>
        </w:tc>
        <w:tc>
          <w:tcPr>
            <w:tcW w:w="1350" w:type="dxa"/>
            <w:shd w:val="clear" w:color="auto" w:fill="CCFFCC"/>
            <w:vAlign w:val="bottom"/>
          </w:tcPr>
          <w:p w:rsidR="00D36019" w:rsidRPr="00D36019" w:rsidRDefault="001E2918" w:rsidP="0008130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8" w:type="dxa"/>
            <w:shd w:val="clear" w:color="auto" w:fill="CCFFCC"/>
            <w:vAlign w:val="bottom"/>
          </w:tcPr>
          <w:p w:rsidR="00D36019" w:rsidRPr="00D36019" w:rsidRDefault="001E2918" w:rsidP="0008130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EA56E2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36019" w:rsidRPr="00EA56E2">
              <w:rPr>
                <w:b/>
                <w:sz w:val="24"/>
                <w:szCs w:val="24"/>
              </w:rPr>
              <w:instrText xml:space="preserve"> FORMTEXT </w:instrText>
            </w:r>
            <w:r w:rsidRPr="00EA56E2">
              <w:rPr>
                <w:b/>
                <w:sz w:val="24"/>
                <w:szCs w:val="24"/>
              </w:rPr>
            </w:r>
            <w:r w:rsidRPr="00EA56E2">
              <w:rPr>
                <w:b/>
                <w:sz w:val="24"/>
                <w:szCs w:val="24"/>
              </w:rPr>
              <w:fldChar w:fldCharType="separate"/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="00D36019" w:rsidRPr="00EA56E2">
              <w:rPr>
                <w:b/>
                <w:noProof/>
                <w:sz w:val="24"/>
                <w:szCs w:val="24"/>
              </w:rPr>
              <w:t> </w:t>
            </w:r>
            <w:r w:rsidRPr="00EA56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FA0303" w:rsidRDefault="00FA0303" w:rsidP="00FA0303">
      <w:pPr>
        <w:rPr>
          <w:sz w:val="2"/>
          <w:szCs w:val="2"/>
        </w:rPr>
      </w:pPr>
    </w:p>
    <w:p w:rsidR="00FA0303" w:rsidRDefault="00FA0303" w:rsidP="00FA0303">
      <w:pPr>
        <w:rPr>
          <w:sz w:val="2"/>
          <w:szCs w:val="2"/>
        </w:rPr>
      </w:pPr>
    </w:p>
    <w:p w:rsidR="00FA0303" w:rsidRDefault="00FA0303" w:rsidP="00FA0303">
      <w:pPr>
        <w:rPr>
          <w:sz w:val="2"/>
          <w:szCs w:val="2"/>
        </w:rPr>
      </w:pPr>
    </w:p>
    <w:p w:rsidR="00FA0303" w:rsidRDefault="00FA0303" w:rsidP="00FA0303">
      <w:pPr>
        <w:rPr>
          <w:sz w:val="2"/>
          <w:szCs w:val="2"/>
        </w:rPr>
      </w:pPr>
    </w:p>
    <w:p w:rsidR="00FA0303" w:rsidRDefault="00FA0303" w:rsidP="00FA0303">
      <w:pPr>
        <w:rPr>
          <w:sz w:val="2"/>
          <w:szCs w:val="2"/>
        </w:rPr>
      </w:pPr>
    </w:p>
    <w:p w:rsidR="00FA0303" w:rsidRDefault="00FA0303" w:rsidP="00FA0303">
      <w:pPr>
        <w:rPr>
          <w:sz w:val="2"/>
          <w:szCs w:val="2"/>
        </w:rPr>
      </w:pPr>
    </w:p>
    <w:p w:rsidR="00FA0303" w:rsidRDefault="00FA0303" w:rsidP="00FA0303">
      <w:pPr>
        <w:rPr>
          <w:sz w:val="2"/>
          <w:szCs w:val="2"/>
        </w:rPr>
      </w:pPr>
    </w:p>
    <w:p w:rsidR="00FA0303" w:rsidRPr="00C53A4C" w:rsidRDefault="00FA0303" w:rsidP="00C53A4C">
      <w:pPr>
        <w:ind w:right="-450" w:hanging="450"/>
        <w:rPr>
          <w:rFonts w:ascii="Arial" w:hAnsi="Arial" w:cs="Arial"/>
          <w:b/>
          <w:sz w:val="22"/>
          <w:szCs w:val="22"/>
        </w:rPr>
      </w:pPr>
      <w:r w:rsidRPr="00284069">
        <w:rPr>
          <w:rFonts w:ascii="Arial" w:hAnsi="Arial" w:cs="Arial"/>
          <w:b/>
          <w:sz w:val="32"/>
          <w:szCs w:val="32"/>
        </w:rPr>
        <w:t>(</w:t>
      </w:r>
      <w:r w:rsidR="00D36019" w:rsidRPr="00284069">
        <w:rPr>
          <w:rFonts w:ascii="Arial" w:hAnsi="Arial" w:cs="Arial"/>
          <w:b/>
          <w:sz w:val="32"/>
          <w:szCs w:val="32"/>
        </w:rPr>
        <w:t>*</w:t>
      </w:r>
      <w:r>
        <w:rPr>
          <w:rFonts w:ascii="Arial" w:hAnsi="Arial" w:cs="Arial"/>
          <w:b/>
          <w:sz w:val="32"/>
          <w:szCs w:val="32"/>
        </w:rPr>
        <w:t>)</w:t>
      </w:r>
      <w:r w:rsidR="008E1AB3">
        <w:rPr>
          <w:rFonts w:ascii="Arial" w:hAnsi="Arial" w:cs="Arial"/>
          <w:b/>
          <w:szCs w:val="32"/>
        </w:rPr>
        <w:tab/>
      </w:r>
      <w:r w:rsidR="008E1AB3" w:rsidRPr="00C53A4C">
        <w:rPr>
          <w:rFonts w:ascii="Arial" w:hAnsi="Arial" w:cs="Arial"/>
          <w:b/>
          <w:sz w:val="22"/>
          <w:szCs w:val="22"/>
        </w:rPr>
        <w:t xml:space="preserve">All discontinued chips/tokens must be further identified with either a Board issued CT </w:t>
      </w:r>
      <w:r w:rsidR="00A02CBB" w:rsidRPr="00C53A4C">
        <w:rPr>
          <w:rFonts w:ascii="Arial" w:hAnsi="Arial" w:cs="Arial"/>
          <w:b/>
          <w:sz w:val="22"/>
          <w:szCs w:val="22"/>
        </w:rPr>
        <w:t xml:space="preserve"># </w:t>
      </w:r>
      <w:r w:rsidR="008E1AB3" w:rsidRPr="00C53A4C">
        <w:rPr>
          <w:rFonts w:ascii="Arial" w:hAnsi="Arial" w:cs="Arial"/>
          <w:b/>
          <w:sz w:val="22"/>
          <w:szCs w:val="22"/>
        </w:rPr>
        <w:t>or a color photo</w:t>
      </w:r>
      <w:r w:rsidRPr="00C53A4C">
        <w:rPr>
          <w:rFonts w:ascii="Arial" w:hAnsi="Arial" w:cs="Arial"/>
          <w:b/>
          <w:sz w:val="22"/>
          <w:szCs w:val="22"/>
        </w:rPr>
        <w:t xml:space="preserve"> </w:t>
      </w:r>
      <w:r w:rsidR="00FE7EBB" w:rsidRPr="00C53A4C">
        <w:rPr>
          <w:rFonts w:ascii="Arial" w:hAnsi="Arial" w:cs="Arial"/>
          <w:b/>
          <w:sz w:val="22"/>
          <w:szCs w:val="22"/>
        </w:rPr>
        <w:t>(front/back)</w:t>
      </w:r>
      <w:r w:rsidR="008E1AB3" w:rsidRPr="00C53A4C">
        <w:rPr>
          <w:rFonts w:ascii="Arial" w:hAnsi="Arial" w:cs="Arial"/>
          <w:b/>
          <w:sz w:val="22"/>
          <w:szCs w:val="22"/>
        </w:rPr>
        <w:t>.</w:t>
      </w:r>
    </w:p>
    <w:p w:rsidR="00BC3261" w:rsidRPr="000D347D" w:rsidRDefault="00BC3261" w:rsidP="00F938A5">
      <w:pPr>
        <w:rPr>
          <w:sz w:val="2"/>
          <w:szCs w:val="2"/>
        </w:rPr>
      </w:pPr>
    </w:p>
    <w:sectPr w:rsidR="00BC3261" w:rsidRPr="000D347D" w:rsidSect="00F05D3E">
      <w:footerReference w:type="default" r:id="rId10"/>
      <w:pgSz w:w="12240" w:h="15840"/>
      <w:pgMar w:top="1440" w:right="1440" w:bottom="630" w:left="1170" w:header="72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6AB" w:rsidRDefault="002F16AB">
      <w:r>
        <w:separator/>
      </w:r>
    </w:p>
  </w:endnote>
  <w:endnote w:type="continuationSeparator" w:id="0">
    <w:p w:rsidR="002F16AB" w:rsidRDefault="002F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6AB" w:rsidRPr="00F05D3E" w:rsidRDefault="002F16AB" w:rsidP="00C53A4C">
    <w:pPr>
      <w:pStyle w:val="Footer"/>
      <w:tabs>
        <w:tab w:val="clear" w:pos="4320"/>
        <w:tab w:val="clear" w:pos="8640"/>
        <w:tab w:val="right" w:pos="9630"/>
      </w:tabs>
      <w:ind w:left="-450"/>
      <w:rPr>
        <w:rFonts w:ascii="Arial" w:hAnsi="Arial" w:cs="Arial"/>
      </w:rPr>
    </w:pPr>
    <w:r>
      <w:rPr>
        <w:rFonts w:ascii="Arial" w:hAnsi="Arial" w:cs="Arial"/>
      </w:rPr>
      <w:t xml:space="preserve">ENF-102 (Rev. </w:t>
    </w:r>
    <w:r w:rsidR="00D22122">
      <w:rPr>
        <w:rFonts w:ascii="Arial" w:hAnsi="Arial" w:cs="Arial"/>
      </w:rPr>
      <w:t>7/25</w:t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6AB" w:rsidRDefault="002F16AB">
      <w:r>
        <w:separator/>
      </w:r>
    </w:p>
  </w:footnote>
  <w:footnote w:type="continuationSeparator" w:id="0">
    <w:p w:rsidR="002F16AB" w:rsidRDefault="002F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183"/>
    <w:multiLevelType w:val="hybridMultilevel"/>
    <w:tmpl w:val="F5904DD4"/>
    <w:lvl w:ilvl="0" w:tplc="E0CEF04C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62C6F"/>
    <w:multiLevelType w:val="hybridMultilevel"/>
    <w:tmpl w:val="F7ECCD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A1A"/>
    <w:multiLevelType w:val="hybridMultilevel"/>
    <w:tmpl w:val="A1D289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25F27"/>
    <w:multiLevelType w:val="hybridMultilevel"/>
    <w:tmpl w:val="730AAF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Hs0kX4uWus8NUmdsEU/nI+/iBT9i3rmiXdFIt1bU4n8cBnSlViXV7GtOlEznbim3BoOYhuPVkjq9IcBRnjgrg==" w:salt="c+UybKOJ0Q5rujQqXZbE6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4A"/>
    <w:rsid w:val="00015724"/>
    <w:rsid w:val="00032DDB"/>
    <w:rsid w:val="00051DA4"/>
    <w:rsid w:val="00060E8B"/>
    <w:rsid w:val="00081308"/>
    <w:rsid w:val="000A0105"/>
    <w:rsid w:val="000B1F61"/>
    <w:rsid w:val="000D347D"/>
    <w:rsid w:val="000F7CD5"/>
    <w:rsid w:val="00180E0A"/>
    <w:rsid w:val="0018337F"/>
    <w:rsid w:val="00197615"/>
    <w:rsid w:val="001E2918"/>
    <w:rsid w:val="00216523"/>
    <w:rsid w:val="002615CE"/>
    <w:rsid w:val="00284069"/>
    <w:rsid w:val="002A7913"/>
    <w:rsid w:val="002E055D"/>
    <w:rsid w:val="002F04BD"/>
    <w:rsid w:val="002F16AB"/>
    <w:rsid w:val="0032670C"/>
    <w:rsid w:val="00342AD0"/>
    <w:rsid w:val="003E0E2D"/>
    <w:rsid w:val="003F0676"/>
    <w:rsid w:val="0041299D"/>
    <w:rsid w:val="00510501"/>
    <w:rsid w:val="00513AC1"/>
    <w:rsid w:val="00530D4F"/>
    <w:rsid w:val="00541918"/>
    <w:rsid w:val="00582813"/>
    <w:rsid w:val="005A27E5"/>
    <w:rsid w:val="005E61C3"/>
    <w:rsid w:val="0063014A"/>
    <w:rsid w:val="00635F42"/>
    <w:rsid w:val="006438CB"/>
    <w:rsid w:val="006A59E8"/>
    <w:rsid w:val="006F1AAC"/>
    <w:rsid w:val="007066EF"/>
    <w:rsid w:val="00720954"/>
    <w:rsid w:val="007B34B1"/>
    <w:rsid w:val="00832C78"/>
    <w:rsid w:val="00846FED"/>
    <w:rsid w:val="0085411D"/>
    <w:rsid w:val="008553AC"/>
    <w:rsid w:val="00861114"/>
    <w:rsid w:val="008938C5"/>
    <w:rsid w:val="008B1455"/>
    <w:rsid w:val="008C103B"/>
    <w:rsid w:val="008E01B2"/>
    <w:rsid w:val="008E1AB3"/>
    <w:rsid w:val="00986FFF"/>
    <w:rsid w:val="009901E2"/>
    <w:rsid w:val="009A32CA"/>
    <w:rsid w:val="009A5F49"/>
    <w:rsid w:val="009B4602"/>
    <w:rsid w:val="009B6247"/>
    <w:rsid w:val="00A02CBB"/>
    <w:rsid w:val="00A54173"/>
    <w:rsid w:val="00B361FD"/>
    <w:rsid w:val="00B36AB4"/>
    <w:rsid w:val="00BC3261"/>
    <w:rsid w:val="00BD2556"/>
    <w:rsid w:val="00C1312D"/>
    <w:rsid w:val="00C21259"/>
    <w:rsid w:val="00C53A4C"/>
    <w:rsid w:val="00C97C54"/>
    <w:rsid w:val="00CB1448"/>
    <w:rsid w:val="00D22122"/>
    <w:rsid w:val="00D36019"/>
    <w:rsid w:val="00D80274"/>
    <w:rsid w:val="00DD3117"/>
    <w:rsid w:val="00E06F09"/>
    <w:rsid w:val="00E17A08"/>
    <w:rsid w:val="00E572F4"/>
    <w:rsid w:val="00E76FEF"/>
    <w:rsid w:val="00EA56E2"/>
    <w:rsid w:val="00F0092A"/>
    <w:rsid w:val="00F05D3E"/>
    <w:rsid w:val="00F25A38"/>
    <w:rsid w:val="00F712E6"/>
    <w:rsid w:val="00F86C70"/>
    <w:rsid w:val="00F938A5"/>
    <w:rsid w:val="00FA0303"/>
    <w:rsid w:val="00FD4CEC"/>
    <w:rsid w:val="00FD66CB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880E6D"/>
  <w15:docId w15:val="{3D65FA5A-2ED8-4446-9DBE-EA6E0219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C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938C5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938C5"/>
    <w:pPr>
      <w:overflowPunct/>
      <w:autoSpaceDE/>
      <w:autoSpaceDN/>
      <w:adjustRightInd/>
      <w:textAlignment w:val="auto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8938C5"/>
    <w:pPr>
      <w:overflowPunct/>
      <w:autoSpaceDE/>
      <w:autoSpaceDN/>
      <w:adjustRightInd/>
      <w:ind w:left="720" w:hanging="720"/>
      <w:textAlignment w:val="auto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8938C5"/>
    <w:pPr>
      <w:jc w:val="center"/>
    </w:pPr>
    <w:rPr>
      <w:b/>
      <w:bCs/>
    </w:rPr>
  </w:style>
  <w:style w:type="paragraph" w:styleId="PlainText">
    <w:name w:val="Plain Text"/>
    <w:basedOn w:val="Normal"/>
    <w:rsid w:val="008938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893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8C5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Normal"/>
    <w:rsid w:val="008938C5"/>
    <w:pPr>
      <w:keepLines/>
      <w:shd w:val="solid" w:color="auto" w:fill="auto"/>
      <w:overflowPunct/>
      <w:autoSpaceDE/>
      <w:autoSpaceDN/>
      <w:adjustRightInd/>
      <w:spacing w:line="320" w:lineRule="exact"/>
      <w:textAlignment w:val="auto"/>
    </w:pPr>
    <w:rPr>
      <w:rFonts w:ascii="Arial Black" w:hAnsi="Arial Black"/>
      <w:color w:val="FFFFFF"/>
      <w:spacing w:val="-15"/>
      <w:sz w:val="32"/>
    </w:rPr>
  </w:style>
  <w:style w:type="paragraph" w:customStyle="1" w:styleId="ReturnAddress">
    <w:name w:val="Return Address"/>
    <w:basedOn w:val="Normal"/>
    <w:rsid w:val="008938C5"/>
    <w:pPr>
      <w:keepLines/>
      <w:overflowPunct/>
      <w:autoSpaceDE/>
      <w:autoSpaceDN/>
      <w:adjustRightInd/>
      <w:spacing w:line="200" w:lineRule="atLeast"/>
      <w:textAlignment w:val="auto"/>
    </w:pPr>
    <w:rPr>
      <w:rFonts w:ascii="Arial" w:hAnsi="Arial"/>
      <w:spacing w:val="-2"/>
      <w:sz w:val="16"/>
    </w:rPr>
  </w:style>
  <w:style w:type="paragraph" w:customStyle="1" w:styleId="DocumentLabel">
    <w:name w:val="Document Label"/>
    <w:basedOn w:val="Normal"/>
    <w:rsid w:val="008938C5"/>
    <w:pPr>
      <w:keepNext/>
      <w:keepLines/>
      <w:overflowPunct/>
      <w:autoSpaceDE/>
      <w:autoSpaceDN/>
      <w:adjustRightInd/>
      <w:spacing w:before="400" w:after="120" w:line="240" w:lineRule="atLeast"/>
      <w:textAlignment w:val="auto"/>
    </w:pPr>
    <w:rPr>
      <w:rFonts w:ascii="Arial Black" w:hAnsi="Arial Black"/>
      <w:spacing w:val="-100"/>
      <w:kern w:val="28"/>
      <w:sz w:val="108"/>
    </w:rPr>
  </w:style>
  <w:style w:type="paragraph" w:styleId="MessageHeader">
    <w:name w:val="Message Header"/>
    <w:basedOn w:val="BodyText"/>
    <w:rsid w:val="008938C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8938C5"/>
  </w:style>
  <w:style w:type="character" w:customStyle="1" w:styleId="MessageHeaderLabel">
    <w:name w:val="Message Header Label"/>
    <w:rsid w:val="008938C5"/>
    <w:rPr>
      <w:rFonts w:ascii="Arial Black" w:hAnsi="Arial Black"/>
      <w:sz w:val="18"/>
    </w:rPr>
  </w:style>
  <w:style w:type="character" w:styleId="Emphasis">
    <w:name w:val="Emphasis"/>
    <w:qFormat/>
    <w:rsid w:val="008938C5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8938C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table" w:styleId="TableGrid">
    <w:name w:val="Table Grid"/>
    <w:basedOn w:val="TableNormal"/>
    <w:rsid w:val="005E61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4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9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879B7.B41E4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Destruction Plan</vt:lpstr>
    </vt:vector>
  </TitlesOfParts>
  <Company>GAMING CONTROL BOARD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Destruction Plan</dc:title>
  <dc:subject/>
  <dc:creator>BarberS</dc:creator>
  <cp:keywords/>
  <dc:description/>
  <cp:lastModifiedBy>Gledhill, Viviana</cp:lastModifiedBy>
  <cp:revision>4</cp:revision>
  <cp:lastPrinted>2006-11-09T16:44:00Z</cp:lastPrinted>
  <dcterms:created xsi:type="dcterms:W3CDTF">2025-07-09T20:32:00Z</dcterms:created>
  <dcterms:modified xsi:type="dcterms:W3CDTF">2025-07-10T16:55:00Z</dcterms:modified>
</cp:coreProperties>
</file>