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F81" w:rsidRDefault="00230F81" w:rsidP="00230F81">
      <w:pPr>
        <w:tabs>
          <w:tab w:val="left" w:pos="720"/>
          <w:tab w:val="right" w:pos="9432"/>
        </w:tabs>
        <w:spacing w:line="240" w:lineRule="auto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97A5B" w:rsidRPr="00230F81" w:rsidTr="00597A5B">
        <w:trPr>
          <w:tblCellSpacing w:w="20" w:type="dxa"/>
        </w:trPr>
        <w:tc>
          <w:tcPr>
            <w:tcW w:w="9576" w:type="dxa"/>
          </w:tcPr>
          <w:p w:rsidR="00597A5B" w:rsidRPr="00C77248" w:rsidRDefault="00597A5B" w:rsidP="00597A5B">
            <w:pPr>
              <w:tabs>
                <w:tab w:val="left" w:pos="720"/>
                <w:tab w:val="right" w:pos="9432"/>
              </w:tabs>
              <w:spacing w:line="240" w:lineRule="auto"/>
              <w:rPr>
                <w:rFonts w:cs="Arial"/>
                <w:sz w:val="22"/>
              </w:rPr>
            </w:pPr>
            <w:r w:rsidRPr="00C77248">
              <w:rPr>
                <w:rFonts w:cs="Arial"/>
                <w:sz w:val="22"/>
              </w:rPr>
              <w:t>Completed form must be submitted prior to offering a wager on an event other than a horse race, greyhound race, or an athletic sports event. Please submit this form in a timely manner to allow for thorough review and Board / Commission action, as deemed necessary, pursuant to the provisions of Regulation 22.120</w:t>
            </w:r>
            <w:r w:rsidR="003719D9" w:rsidRPr="00C77248">
              <w:rPr>
                <w:rFonts w:cs="Arial"/>
                <w:sz w:val="22"/>
              </w:rPr>
              <w:t>1</w:t>
            </w:r>
            <w:r w:rsidRPr="00C77248">
              <w:rPr>
                <w:rFonts w:cs="Arial"/>
                <w:sz w:val="22"/>
              </w:rPr>
              <w:t>, a copy of which is enclosed.</w:t>
            </w:r>
          </w:p>
        </w:tc>
      </w:tr>
    </w:tbl>
    <w:p w:rsidR="008657FD" w:rsidRPr="00C33206" w:rsidRDefault="00BB436F" w:rsidP="00BB436F">
      <w:pPr>
        <w:tabs>
          <w:tab w:val="left" w:pos="720"/>
          <w:tab w:val="right" w:pos="9432"/>
        </w:tabs>
        <w:spacing w:line="240" w:lineRule="auto"/>
        <w:jc w:val="center"/>
        <w:rPr>
          <w:rFonts w:cs="Arial"/>
          <w:b/>
          <w:sz w:val="28"/>
          <w:szCs w:val="28"/>
        </w:rPr>
      </w:pPr>
      <w:r w:rsidRPr="00C33206">
        <w:rPr>
          <w:rFonts w:cs="Arial"/>
          <w:b/>
          <w:sz w:val="28"/>
          <w:szCs w:val="28"/>
        </w:rPr>
        <w:t>**Please allow 30 days for processing**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693A8E" w:rsidRPr="00C77248" w:rsidTr="00C77248">
        <w:trPr>
          <w:trHeight w:val="432"/>
        </w:trPr>
        <w:tc>
          <w:tcPr>
            <w:tcW w:w="3595" w:type="dxa"/>
            <w:shd w:val="clear" w:color="auto" w:fill="99FF99"/>
            <w:vAlign w:val="bottom"/>
          </w:tcPr>
          <w:p w:rsidR="00693A8E" w:rsidRPr="00C77248" w:rsidRDefault="00693A8E" w:rsidP="00693A8E">
            <w:pPr>
              <w:tabs>
                <w:tab w:val="left" w:pos="720"/>
                <w:tab w:val="right" w:pos="9432"/>
              </w:tabs>
              <w:spacing w:line="240" w:lineRule="auto"/>
              <w:rPr>
                <w:rFonts w:cs="Arial"/>
                <w:sz w:val="22"/>
              </w:rPr>
            </w:pPr>
            <w:r w:rsidRPr="00C77248">
              <w:rPr>
                <w:rFonts w:cs="Arial"/>
                <w:sz w:val="22"/>
              </w:rPr>
              <w:t>Licensed Book submitting request:</w:t>
            </w:r>
          </w:p>
        </w:tc>
        <w:tc>
          <w:tcPr>
            <w:tcW w:w="5755" w:type="dxa"/>
            <w:vAlign w:val="bottom"/>
          </w:tcPr>
          <w:p w:rsidR="00693A8E" w:rsidRPr="00C77248" w:rsidRDefault="00037363" w:rsidP="00806CFF">
            <w:pPr>
              <w:tabs>
                <w:tab w:val="left" w:pos="720"/>
                <w:tab w:val="right" w:pos="9432"/>
              </w:tabs>
              <w:spacing w:line="240" w:lineRule="auto"/>
              <w:rPr>
                <w:rFonts w:cs="Arial"/>
                <w:sz w:val="22"/>
              </w:rPr>
            </w:pPr>
            <w:r w:rsidRPr="00C77248">
              <w:rPr>
                <w:rFonts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7248">
              <w:rPr>
                <w:rFonts w:cs="Arial"/>
                <w:sz w:val="22"/>
              </w:rPr>
              <w:instrText xml:space="preserve"> FORMTEXT </w:instrText>
            </w:r>
            <w:r w:rsidRPr="00C77248">
              <w:rPr>
                <w:rFonts w:cs="Arial"/>
                <w:sz w:val="22"/>
              </w:rPr>
            </w:r>
            <w:r w:rsidRPr="00C77248">
              <w:rPr>
                <w:rFonts w:cs="Arial"/>
                <w:sz w:val="22"/>
              </w:rPr>
              <w:fldChar w:fldCharType="separate"/>
            </w:r>
            <w:bookmarkStart w:id="0" w:name="_GoBack"/>
            <w:r w:rsidRPr="00C77248">
              <w:rPr>
                <w:rFonts w:cs="Arial"/>
                <w:noProof/>
                <w:sz w:val="22"/>
              </w:rPr>
              <w:t> </w:t>
            </w:r>
            <w:r w:rsidRPr="00C77248">
              <w:rPr>
                <w:rFonts w:cs="Arial"/>
                <w:noProof/>
                <w:sz w:val="22"/>
              </w:rPr>
              <w:t> </w:t>
            </w:r>
            <w:r w:rsidRPr="00C77248">
              <w:rPr>
                <w:rFonts w:cs="Arial"/>
                <w:noProof/>
                <w:sz w:val="22"/>
              </w:rPr>
              <w:t> </w:t>
            </w:r>
            <w:r w:rsidRPr="00C77248">
              <w:rPr>
                <w:rFonts w:cs="Arial"/>
                <w:noProof/>
                <w:sz w:val="22"/>
              </w:rPr>
              <w:t> </w:t>
            </w:r>
            <w:r w:rsidRPr="00C77248">
              <w:rPr>
                <w:rFonts w:cs="Arial"/>
                <w:noProof/>
                <w:sz w:val="22"/>
              </w:rPr>
              <w:t> </w:t>
            </w:r>
            <w:bookmarkEnd w:id="0"/>
            <w:r w:rsidRPr="00C77248">
              <w:rPr>
                <w:rFonts w:cs="Arial"/>
                <w:sz w:val="22"/>
              </w:rPr>
              <w:fldChar w:fldCharType="end"/>
            </w:r>
          </w:p>
        </w:tc>
      </w:tr>
      <w:tr w:rsidR="00693A8E" w:rsidRPr="00C77248" w:rsidTr="00C77248">
        <w:trPr>
          <w:trHeight w:val="432"/>
        </w:trPr>
        <w:tc>
          <w:tcPr>
            <w:tcW w:w="3595" w:type="dxa"/>
            <w:shd w:val="clear" w:color="auto" w:fill="99FF99"/>
            <w:vAlign w:val="bottom"/>
          </w:tcPr>
          <w:p w:rsidR="00693A8E" w:rsidRPr="00C77248" w:rsidRDefault="00693A8E" w:rsidP="00693A8E">
            <w:pPr>
              <w:tabs>
                <w:tab w:val="left" w:pos="720"/>
                <w:tab w:val="right" w:pos="9432"/>
              </w:tabs>
              <w:spacing w:line="240" w:lineRule="auto"/>
              <w:rPr>
                <w:rFonts w:cs="Arial"/>
                <w:sz w:val="22"/>
              </w:rPr>
            </w:pPr>
            <w:r w:rsidRPr="00C77248">
              <w:rPr>
                <w:rFonts w:cs="Arial"/>
                <w:sz w:val="22"/>
              </w:rPr>
              <w:t>Address/Location:</w:t>
            </w:r>
          </w:p>
        </w:tc>
        <w:tc>
          <w:tcPr>
            <w:tcW w:w="5755" w:type="dxa"/>
            <w:vAlign w:val="bottom"/>
          </w:tcPr>
          <w:p w:rsidR="00693A8E" w:rsidRPr="00C77248" w:rsidRDefault="00EC57BE" w:rsidP="00693A8E">
            <w:pPr>
              <w:rPr>
                <w:sz w:val="22"/>
              </w:rPr>
            </w:pPr>
            <w:r w:rsidRPr="00C77248">
              <w:rPr>
                <w:rFonts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3A8E" w:rsidRPr="00C77248">
              <w:rPr>
                <w:rFonts w:cs="Arial"/>
                <w:sz w:val="22"/>
              </w:rPr>
              <w:instrText xml:space="preserve"> FORMTEXT </w:instrText>
            </w:r>
            <w:r w:rsidRPr="00C77248">
              <w:rPr>
                <w:rFonts w:cs="Arial"/>
                <w:sz w:val="22"/>
              </w:rPr>
            </w:r>
            <w:r w:rsidRPr="00C77248">
              <w:rPr>
                <w:rFonts w:cs="Arial"/>
                <w:sz w:val="22"/>
              </w:rPr>
              <w:fldChar w:fldCharType="separate"/>
            </w:r>
            <w:r w:rsidR="00693A8E" w:rsidRPr="00C77248">
              <w:rPr>
                <w:rFonts w:cs="Arial"/>
                <w:noProof/>
                <w:sz w:val="22"/>
              </w:rPr>
              <w:t> </w:t>
            </w:r>
            <w:r w:rsidR="00693A8E" w:rsidRPr="00C77248">
              <w:rPr>
                <w:rFonts w:cs="Arial"/>
                <w:noProof/>
                <w:sz w:val="22"/>
              </w:rPr>
              <w:t> </w:t>
            </w:r>
            <w:r w:rsidR="00693A8E" w:rsidRPr="00C77248">
              <w:rPr>
                <w:rFonts w:cs="Arial"/>
                <w:noProof/>
                <w:sz w:val="22"/>
              </w:rPr>
              <w:t> </w:t>
            </w:r>
            <w:r w:rsidR="00693A8E" w:rsidRPr="00C77248">
              <w:rPr>
                <w:rFonts w:cs="Arial"/>
                <w:noProof/>
                <w:sz w:val="22"/>
              </w:rPr>
              <w:t> </w:t>
            </w:r>
            <w:r w:rsidR="00693A8E" w:rsidRPr="00C77248">
              <w:rPr>
                <w:rFonts w:cs="Arial"/>
                <w:noProof/>
                <w:sz w:val="22"/>
              </w:rPr>
              <w:t> </w:t>
            </w:r>
            <w:r w:rsidRPr="00C77248">
              <w:rPr>
                <w:rFonts w:cs="Arial"/>
                <w:sz w:val="22"/>
              </w:rPr>
              <w:fldChar w:fldCharType="end"/>
            </w:r>
          </w:p>
        </w:tc>
      </w:tr>
      <w:tr w:rsidR="00693A8E" w:rsidRPr="00C77248" w:rsidTr="00C77248">
        <w:trPr>
          <w:trHeight w:val="432"/>
        </w:trPr>
        <w:tc>
          <w:tcPr>
            <w:tcW w:w="3595" w:type="dxa"/>
            <w:shd w:val="clear" w:color="auto" w:fill="99FF99"/>
            <w:vAlign w:val="bottom"/>
          </w:tcPr>
          <w:p w:rsidR="00693A8E" w:rsidRPr="00C77248" w:rsidRDefault="00693A8E" w:rsidP="00693A8E">
            <w:pPr>
              <w:tabs>
                <w:tab w:val="left" w:pos="720"/>
                <w:tab w:val="right" w:pos="9432"/>
              </w:tabs>
              <w:spacing w:line="240" w:lineRule="auto"/>
              <w:rPr>
                <w:rFonts w:cs="Arial"/>
                <w:sz w:val="22"/>
              </w:rPr>
            </w:pPr>
            <w:r w:rsidRPr="00C77248">
              <w:rPr>
                <w:rFonts w:cs="Arial"/>
                <w:sz w:val="22"/>
              </w:rPr>
              <w:t>Licensee representative name:</w:t>
            </w:r>
          </w:p>
        </w:tc>
        <w:tc>
          <w:tcPr>
            <w:tcW w:w="5755" w:type="dxa"/>
            <w:vAlign w:val="bottom"/>
          </w:tcPr>
          <w:p w:rsidR="00693A8E" w:rsidRPr="00C77248" w:rsidRDefault="00EC57BE" w:rsidP="00693A8E">
            <w:pPr>
              <w:rPr>
                <w:sz w:val="22"/>
              </w:rPr>
            </w:pPr>
            <w:r w:rsidRPr="00C77248">
              <w:rPr>
                <w:rFonts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3A8E" w:rsidRPr="00C77248">
              <w:rPr>
                <w:rFonts w:cs="Arial"/>
                <w:sz w:val="22"/>
              </w:rPr>
              <w:instrText xml:space="preserve"> FORMTEXT </w:instrText>
            </w:r>
            <w:r w:rsidRPr="00C77248">
              <w:rPr>
                <w:rFonts w:cs="Arial"/>
                <w:sz w:val="22"/>
              </w:rPr>
            </w:r>
            <w:r w:rsidRPr="00C77248">
              <w:rPr>
                <w:rFonts w:cs="Arial"/>
                <w:sz w:val="22"/>
              </w:rPr>
              <w:fldChar w:fldCharType="separate"/>
            </w:r>
            <w:r w:rsidR="00693A8E" w:rsidRPr="00C77248">
              <w:rPr>
                <w:rFonts w:cs="Arial"/>
                <w:noProof/>
                <w:sz w:val="22"/>
              </w:rPr>
              <w:t> </w:t>
            </w:r>
            <w:r w:rsidR="00693A8E" w:rsidRPr="00C77248">
              <w:rPr>
                <w:rFonts w:cs="Arial"/>
                <w:noProof/>
                <w:sz w:val="22"/>
              </w:rPr>
              <w:t> </w:t>
            </w:r>
            <w:r w:rsidR="00693A8E" w:rsidRPr="00C77248">
              <w:rPr>
                <w:rFonts w:cs="Arial"/>
                <w:noProof/>
                <w:sz w:val="22"/>
              </w:rPr>
              <w:t> </w:t>
            </w:r>
            <w:r w:rsidR="00693A8E" w:rsidRPr="00C77248">
              <w:rPr>
                <w:rFonts w:cs="Arial"/>
                <w:noProof/>
                <w:sz w:val="22"/>
              </w:rPr>
              <w:t> </w:t>
            </w:r>
            <w:r w:rsidR="00693A8E" w:rsidRPr="00C77248">
              <w:rPr>
                <w:rFonts w:cs="Arial"/>
                <w:noProof/>
                <w:sz w:val="22"/>
              </w:rPr>
              <w:t> </w:t>
            </w:r>
            <w:r w:rsidRPr="00C77248">
              <w:rPr>
                <w:rFonts w:cs="Arial"/>
                <w:sz w:val="22"/>
              </w:rPr>
              <w:fldChar w:fldCharType="end"/>
            </w:r>
          </w:p>
        </w:tc>
      </w:tr>
      <w:tr w:rsidR="00693A8E" w:rsidRPr="00C77248" w:rsidTr="00C77248">
        <w:trPr>
          <w:trHeight w:val="432"/>
        </w:trPr>
        <w:tc>
          <w:tcPr>
            <w:tcW w:w="3595" w:type="dxa"/>
            <w:shd w:val="clear" w:color="auto" w:fill="99FF99"/>
            <w:vAlign w:val="bottom"/>
          </w:tcPr>
          <w:p w:rsidR="00693A8E" w:rsidRPr="00C77248" w:rsidRDefault="00693A8E" w:rsidP="00693A8E">
            <w:pPr>
              <w:tabs>
                <w:tab w:val="left" w:pos="720"/>
                <w:tab w:val="right" w:pos="9432"/>
              </w:tabs>
              <w:spacing w:line="240" w:lineRule="auto"/>
              <w:rPr>
                <w:rFonts w:cs="Arial"/>
                <w:sz w:val="22"/>
              </w:rPr>
            </w:pPr>
            <w:r w:rsidRPr="00C77248">
              <w:rPr>
                <w:rFonts w:cs="Arial"/>
                <w:sz w:val="22"/>
              </w:rPr>
              <w:t>Official title:</w:t>
            </w:r>
          </w:p>
        </w:tc>
        <w:tc>
          <w:tcPr>
            <w:tcW w:w="5755" w:type="dxa"/>
            <w:vAlign w:val="bottom"/>
          </w:tcPr>
          <w:p w:rsidR="00693A8E" w:rsidRPr="00C77248" w:rsidRDefault="00EC57BE" w:rsidP="00693A8E">
            <w:pPr>
              <w:rPr>
                <w:sz w:val="22"/>
              </w:rPr>
            </w:pPr>
            <w:r w:rsidRPr="00C77248">
              <w:rPr>
                <w:rFonts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3A8E" w:rsidRPr="00C77248">
              <w:rPr>
                <w:rFonts w:cs="Arial"/>
                <w:sz w:val="22"/>
              </w:rPr>
              <w:instrText xml:space="preserve"> FORMTEXT </w:instrText>
            </w:r>
            <w:r w:rsidRPr="00C77248">
              <w:rPr>
                <w:rFonts w:cs="Arial"/>
                <w:sz w:val="22"/>
              </w:rPr>
            </w:r>
            <w:r w:rsidRPr="00C77248">
              <w:rPr>
                <w:rFonts w:cs="Arial"/>
                <w:sz w:val="22"/>
              </w:rPr>
              <w:fldChar w:fldCharType="separate"/>
            </w:r>
            <w:r w:rsidR="00693A8E" w:rsidRPr="00C77248">
              <w:rPr>
                <w:rFonts w:cs="Arial"/>
                <w:noProof/>
                <w:sz w:val="22"/>
              </w:rPr>
              <w:t> </w:t>
            </w:r>
            <w:r w:rsidR="00693A8E" w:rsidRPr="00C77248">
              <w:rPr>
                <w:rFonts w:cs="Arial"/>
                <w:noProof/>
                <w:sz w:val="22"/>
              </w:rPr>
              <w:t> </w:t>
            </w:r>
            <w:r w:rsidR="00693A8E" w:rsidRPr="00C77248">
              <w:rPr>
                <w:rFonts w:cs="Arial"/>
                <w:noProof/>
                <w:sz w:val="22"/>
              </w:rPr>
              <w:t> </w:t>
            </w:r>
            <w:r w:rsidR="00693A8E" w:rsidRPr="00C77248">
              <w:rPr>
                <w:rFonts w:cs="Arial"/>
                <w:noProof/>
                <w:sz w:val="22"/>
              </w:rPr>
              <w:t> </w:t>
            </w:r>
            <w:r w:rsidR="00693A8E" w:rsidRPr="00C77248">
              <w:rPr>
                <w:rFonts w:cs="Arial"/>
                <w:noProof/>
                <w:sz w:val="22"/>
              </w:rPr>
              <w:t> </w:t>
            </w:r>
            <w:r w:rsidRPr="00C77248">
              <w:rPr>
                <w:rFonts w:cs="Arial"/>
                <w:sz w:val="22"/>
              </w:rPr>
              <w:fldChar w:fldCharType="end"/>
            </w:r>
          </w:p>
        </w:tc>
      </w:tr>
      <w:tr w:rsidR="00693A8E" w:rsidRPr="00C77248" w:rsidTr="00C77248">
        <w:trPr>
          <w:trHeight w:val="432"/>
        </w:trPr>
        <w:tc>
          <w:tcPr>
            <w:tcW w:w="3595" w:type="dxa"/>
            <w:shd w:val="clear" w:color="auto" w:fill="99FF99"/>
            <w:vAlign w:val="bottom"/>
          </w:tcPr>
          <w:p w:rsidR="00693A8E" w:rsidRPr="00C77248" w:rsidRDefault="00693A8E" w:rsidP="00693A8E">
            <w:pPr>
              <w:tabs>
                <w:tab w:val="left" w:pos="720"/>
                <w:tab w:val="right" w:pos="9432"/>
              </w:tabs>
              <w:spacing w:line="240" w:lineRule="auto"/>
              <w:rPr>
                <w:rFonts w:cs="Arial"/>
                <w:sz w:val="22"/>
              </w:rPr>
            </w:pPr>
            <w:r w:rsidRPr="00C77248">
              <w:rPr>
                <w:rFonts w:cs="Arial"/>
                <w:sz w:val="22"/>
              </w:rPr>
              <w:t>Telephone number:</w:t>
            </w:r>
          </w:p>
        </w:tc>
        <w:tc>
          <w:tcPr>
            <w:tcW w:w="5755" w:type="dxa"/>
            <w:vAlign w:val="bottom"/>
          </w:tcPr>
          <w:p w:rsidR="00693A8E" w:rsidRPr="00C77248" w:rsidRDefault="00EC57BE" w:rsidP="00693A8E">
            <w:pPr>
              <w:rPr>
                <w:sz w:val="22"/>
              </w:rPr>
            </w:pPr>
            <w:r w:rsidRPr="00C77248">
              <w:rPr>
                <w:rFonts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3A8E" w:rsidRPr="00C77248">
              <w:rPr>
                <w:rFonts w:cs="Arial"/>
                <w:sz w:val="22"/>
              </w:rPr>
              <w:instrText xml:space="preserve"> FORMTEXT </w:instrText>
            </w:r>
            <w:r w:rsidRPr="00C77248">
              <w:rPr>
                <w:rFonts w:cs="Arial"/>
                <w:sz w:val="22"/>
              </w:rPr>
            </w:r>
            <w:r w:rsidRPr="00C77248">
              <w:rPr>
                <w:rFonts w:cs="Arial"/>
                <w:sz w:val="22"/>
              </w:rPr>
              <w:fldChar w:fldCharType="separate"/>
            </w:r>
            <w:r w:rsidR="00693A8E" w:rsidRPr="00C77248">
              <w:rPr>
                <w:rFonts w:cs="Arial"/>
                <w:noProof/>
                <w:sz w:val="22"/>
              </w:rPr>
              <w:t> </w:t>
            </w:r>
            <w:r w:rsidR="00693A8E" w:rsidRPr="00C77248">
              <w:rPr>
                <w:rFonts w:cs="Arial"/>
                <w:noProof/>
                <w:sz w:val="22"/>
              </w:rPr>
              <w:t> </w:t>
            </w:r>
            <w:r w:rsidR="00693A8E" w:rsidRPr="00C77248">
              <w:rPr>
                <w:rFonts w:cs="Arial"/>
                <w:noProof/>
                <w:sz w:val="22"/>
              </w:rPr>
              <w:t> </w:t>
            </w:r>
            <w:r w:rsidR="00693A8E" w:rsidRPr="00C77248">
              <w:rPr>
                <w:rFonts w:cs="Arial"/>
                <w:noProof/>
                <w:sz w:val="22"/>
              </w:rPr>
              <w:t> </w:t>
            </w:r>
            <w:r w:rsidR="00693A8E" w:rsidRPr="00C77248">
              <w:rPr>
                <w:rFonts w:cs="Arial"/>
                <w:noProof/>
                <w:sz w:val="22"/>
              </w:rPr>
              <w:t> </w:t>
            </w:r>
            <w:r w:rsidRPr="00C77248">
              <w:rPr>
                <w:rFonts w:cs="Arial"/>
                <w:sz w:val="22"/>
              </w:rPr>
              <w:fldChar w:fldCharType="end"/>
            </w:r>
          </w:p>
        </w:tc>
      </w:tr>
      <w:tr w:rsidR="00693A8E" w:rsidRPr="00C77248" w:rsidTr="00C77248">
        <w:trPr>
          <w:trHeight w:val="432"/>
        </w:trPr>
        <w:tc>
          <w:tcPr>
            <w:tcW w:w="3595" w:type="dxa"/>
            <w:shd w:val="clear" w:color="auto" w:fill="99FF99"/>
            <w:vAlign w:val="bottom"/>
          </w:tcPr>
          <w:p w:rsidR="00693A8E" w:rsidRPr="00C77248" w:rsidRDefault="00693A8E" w:rsidP="00693A8E">
            <w:pPr>
              <w:tabs>
                <w:tab w:val="left" w:pos="720"/>
                <w:tab w:val="right" w:pos="9432"/>
              </w:tabs>
              <w:spacing w:line="240" w:lineRule="auto"/>
              <w:rPr>
                <w:rFonts w:cs="Arial"/>
                <w:sz w:val="22"/>
              </w:rPr>
            </w:pPr>
            <w:r w:rsidRPr="00C77248">
              <w:rPr>
                <w:rFonts w:cs="Arial"/>
                <w:sz w:val="22"/>
              </w:rPr>
              <w:t>Email address:</w:t>
            </w:r>
          </w:p>
        </w:tc>
        <w:tc>
          <w:tcPr>
            <w:tcW w:w="5755" w:type="dxa"/>
            <w:vAlign w:val="bottom"/>
          </w:tcPr>
          <w:p w:rsidR="00693A8E" w:rsidRPr="00C77248" w:rsidRDefault="00EC57BE" w:rsidP="00693A8E">
            <w:pPr>
              <w:rPr>
                <w:sz w:val="22"/>
              </w:rPr>
            </w:pPr>
            <w:r w:rsidRPr="00C77248">
              <w:rPr>
                <w:rFonts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3A8E" w:rsidRPr="00C77248">
              <w:rPr>
                <w:rFonts w:cs="Arial"/>
                <w:sz w:val="22"/>
              </w:rPr>
              <w:instrText xml:space="preserve"> FORMTEXT </w:instrText>
            </w:r>
            <w:r w:rsidRPr="00C77248">
              <w:rPr>
                <w:rFonts w:cs="Arial"/>
                <w:sz w:val="22"/>
              </w:rPr>
            </w:r>
            <w:r w:rsidRPr="00C77248">
              <w:rPr>
                <w:rFonts w:cs="Arial"/>
                <w:sz w:val="22"/>
              </w:rPr>
              <w:fldChar w:fldCharType="separate"/>
            </w:r>
            <w:r w:rsidR="00693A8E" w:rsidRPr="00C77248">
              <w:rPr>
                <w:rFonts w:cs="Arial"/>
                <w:noProof/>
                <w:sz w:val="22"/>
              </w:rPr>
              <w:t> </w:t>
            </w:r>
            <w:r w:rsidR="00693A8E" w:rsidRPr="00C77248">
              <w:rPr>
                <w:rFonts w:cs="Arial"/>
                <w:noProof/>
                <w:sz w:val="22"/>
              </w:rPr>
              <w:t> </w:t>
            </w:r>
            <w:r w:rsidR="00693A8E" w:rsidRPr="00C77248">
              <w:rPr>
                <w:rFonts w:cs="Arial"/>
                <w:noProof/>
                <w:sz w:val="22"/>
              </w:rPr>
              <w:t> </w:t>
            </w:r>
            <w:r w:rsidR="00693A8E" w:rsidRPr="00C77248">
              <w:rPr>
                <w:rFonts w:cs="Arial"/>
                <w:noProof/>
                <w:sz w:val="22"/>
              </w:rPr>
              <w:t> </w:t>
            </w:r>
            <w:r w:rsidR="00693A8E" w:rsidRPr="00C77248">
              <w:rPr>
                <w:rFonts w:cs="Arial"/>
                <w:noProof/>
                <w:sz w:val="22"/>
              </w:rPr>
              <w:t> </w:t>
            </w:r>
            <w:r w:rsidRPr="00C77248">
              <w:rPr>
                <w:rFonts w:cs="Arial"/>
                <w:sz w:val="22"/>
              </w:rPr>
              <w:fldChar w:fldCharType="end"/>
            </w:r>
          </w:p>
        </w:tc>
      </w:tr>
    </w:tbl>
    <w:p w:rsidR="00757B8F" w:rsidRDefault="00757B8F" w:rsidP="00757B8F">
      <w:pPr>
        <w:tabs>
          <w:tab w:val="left" w:pos="720"/>
          <w:tab w:val="right" w:pos="9432"/>
        </w:tabs>
        <w:spacing w:line="240" w:lineRule="auto"/>
        <w:rPr>
          <w:rFonts w:cs="Arial"/>
          <w:sz w:val="22"/>
        </w:rPr>
      </w:pPr>
    </w:p>
    <w:p w:rsidR="008657FD" w:rsidRPr="00C77248" w:rsidRDefault="008657FD" w:rsidP="00693A8E">
      <w:pPr>
        <w:pStyle w:val="ListParagraph"/>
        <w:numPr>
          <w:ilvl w:val="0"/>
          <w:numId w:val="2"/>
        </w:numPr>
        <w:spacing w:line="240" w:lineRule="auto"/>
        <w:ind w:left="360"/>
        <w:rPr>
          <w:rFonts w:cs="Arial"/>
          <w:sz w:val="22"/>
        </w:rPr>
      </w:pPr>
      <w:r w:rsidRPr="00C77248">
        <w:rPr>
          <w:rFonts w:cs="Arial"/>
          <w:sz w:val="22"/>
        </w:rPr>
        <w:t xml:space="preserve">Provide </w:t>
      </w:r>
      <w:r w:rsidR="00376B11" w:rsidRPr="00C77248">
        <w:rPr>
          <w:rFonts w:cs="Arial"/>
          <w:sz w:val="22"/>
        </w:rPr>
        <w:t xml:space="preserve">a full description of the </w:t>
      </w:r>
      <w:r w:rsidR="00FA7E3F" w:rsidRPr="00C77248">
        <w:rPr>
          <w:rFonts w:cs="Arial"/>
          <w:sz w:val="22"/>
        </w:rPr>
        <w:t xml:space="preserve">proposed </w:t>
      </w:r>
      <w:r w:rsidR="00376B11" w:rsidRPr="00C77248">
        <w:rPr>
          <w:rFonts w:cs="Arial"/>
          <w:sz w:val="22"/>
        </w:rPr>
        <w:t>event</w:t>
      </w:r>
      <w:r w:rsidR="009F488A" w:rsidRPr="00C77248">
        <w:rPr>
          <w:rFonts w:cs="Arial"/>
          <w:sz w:val="22"/>
        </w:rPr>
        <w:t xml:space="preserve"> and wager(s)</w:t>
      </w:r>
      <w:r w:rsidRPr="00C77248">
        <w:rPr>
          <w:rFonts w:cs="Arial"/>
          <w:sz w:val="22"/>
        </w:rPr>
        <w:t>, the manner in which wager</w:t>
      </w:r>
      <w:r w:rsidR="009F488A" w:rsidRPr="00C77248">
        <w:rPr>
          <w:rFonts w:cs="Arial"/>
          <w:sz w:val="22"/>
        </w:rPr>
        <w:t>(</w:t>
      </w:r>
      <w:r w:rsidRPr="00C77248">
        <w:rPr>
          <w:rFonts w:cs="Arial"/>
          <w:sz w:val="22"/>
        </w:rPr>
        <w:t>s</w:t>
      </w:r>
      <w:r w:rsidR="009F488A" w:rsidRPr="00C77248">
        <w:rPr>
          <w:rFonts w:cs="Arial"/>
          <w:sz w:val="22"/>
        </w:rPr>
        <w:t>)</w:t>
      </w:r>
      <w:r w:rsidRPr="00C77248">
        <w:rPr>
          <w:rFonts w:cs="Arial"/>
          <w:sz w:val="22"/>
        </w:rPr>
        <w:t xml:space="preserve"> w</w:t>
      </w:r>
      <w:r w:rsidR="00ED1994" w:rsidRPr="00C77248">
        <w:rPr>
          <w:rFonts w:cs="Arial"/>
          <w:sz w:val="22"/>
        </w:rPr>
        <w:t>ill</w:t>
      </w:r>
      <w:r w:rsidRPr="00C77248">
        <w:rPr>
          <w:rFonts w:cs="Arial"/>
          <w:sz w:val="22"/>
        </w:rPr>
        <w:t xml:space="preserve"> be placed </w:t>
      </w:r>
      <w:r w:rsidR="00ED1994" w:rsidRPr="00C77248">
        <w:rPr>
          <w:rFonts w:cs="Arial"/>
          <w:sz w:val="22"/>
        </w:rPr>
        <w:t>and how winning wager</w:t>
      </w:r>
      <w:r w:rsidR="009F488A" w:rsidRPr="00C77248">
        <w:rPr>
          <w:rFonts w:cs="Arial"/>
          <w:sz w:val="22"/>
        </w:rPr>
        <w:t>(</w:t>
      </w:r>
      <w:r w:rsidR="00ED1994" w:rsidRPr="00C77248">
        <w:rPr>
          <w:rFonts w:cs="Arial"/>
          <w:sz w:val="22"/>
        </w:rPr>
        <w:t>s</w:t>
      </w:r>
      <w:r w:rsidR="009F488A" w:rsidRPr="00C77248">
        <w:rPr>
          <w:rFonts w:cs="Arial"/>
          <w:sz w:val="22"/>
        </w:rPr>
        <w:t>)</w:t>
      </w:r>
      <w:r w:rsidR="00ED1994" w:rsidRPr="00C77248">
        <w:rPr>
          <w:rFonts w:cs="Arial"/>
          <w:sz w:val="22"/>
        </w:rPr>
        <w:t xml:space="preserve"> will be determined.</w:t>
      </w:r>
      <w:r w:rsidR="007B5FA3" w:rsidRPr="00C77248">
        <w:rPr>
          <w:rFonts w:cs="Arial"/>
          <w:sz w:val="22"/>
        </w:rPr>
        <w:t xml:space="preserve"> Include the name, type and date of event. Address the </w:t>
      </w:r>
      <w:r w:rsidR="00E572F3" w:rsidRPr="00C77248">
        <w:rPr>
          <w:rFonts w:cs="Arial"/>
          <w:sz w:val="22"/>
        </w:rPr>
        <w:t>method</w:t>
      </w:r>
      <w:r w:rsidR="007B5FA3" w:rsidRPr="00C77248">
        <w:rPr>
          <w:rFonts w:cs="Arial"/>
          <w:sz w:val="22"/>
        </w:rPr>
        <w:t xml:space="preserve"> by which wager</w:t>
      </w:r>
      <w:r w:rsidR="009F488A" w:rsidRPr="00C77248">
        <w:rPr>
          <w:rFonts w:cs="Arial"/>
          <w:sz w:val="22"/>
        </w:rPr>
        <w:t>(</w:t>
      </w:r>
      <w:r w:rsidR="007B5FA3" w:rsidRPr="00C77248">
        <w:rPr>
          <w:rFonts w:cs="Arial"/>
          <w:sz w:val="22"/>
        </w:rPr>
        <w:t>s</w:t>
      </w:r>
      <w:r w:rsidR="009F488A" w:rsidRPr="00C77248">
        <w:rPr>
          <w:rFonts w:cs="Arial"/>
          <w:sz w:val="22"/>
        </w:rPr>
        <w:t>)</w:t>
      </w:r>
      <w:r w:rsidR="007B5FA3" w:rsidRPr="00C77248">
        <w:rPr>
          <w:rFonts w:cs="Arial"/>
          <w:sz w:val="22"/>
        </w:rPr>
        <w:t xml:space="preserve"> will be posted, wagering limits, and at what time acceptance of wager</w:t>
      </w:r>
      <w:r w:rsidR="009F488A" w:rsidRPr="00C77248">
        <w:rPr>
          <w:rFonts w:cs="Arial"/>
          <w:sz w:val="22"/>
        </w:rPr>
        <w:t>(</w:t>
      </w:r>
      <w:r w:rsidR="007533AC" w:rsidRPr="00C77248">
        <w:rPr>
          <w:rFonts w:cs="Arial"/>
          <w:sz w:val="22"/>
        </w:rPr>
        <w:t>s</w:t>
      </w:r>
      <w:r w:rsidR="009F488A" w:rsidRPr="00C77248">
        <w:rPr>
          <w:rFonts w:cs="Arial"/>
          <w:sz w:val="22"/>
        </w:rPr>
        <w:t>)</w:t>
      </w:r>
      <w:r w:rsidR="007533AC" w:rsidRPr="00C77248">
        <w:rPr>
          <w:rFonts w:cs="Arial"/>
          <w:sz w:val="22"/>
        </w:rPr>
        <w:t xml:space="preserve"> on the event</w:t>
      </w:r>
      <w:r w:rsidR="007B5FA3" w:rsidRPr="00C77248">
        <w:rPr>
          <w:rFonts w:cs="Arial"/>
          <w:sz w:val="22"/>
        </w:rPr>
        <w:t xml:space="preserve"> will cease. </w:t>
      </w:r>
      <w:r w:rsidR="008C1C3C" w:rsidRPr="00C77248">
        <w:rPr>
          <w:rFonts w:cs="Arial"/>
          <w:sz w:val="22"/>
        </w:rPr>
        <w:t xml:space="preserve">Attach a copy </w:t>
      </w:r>
      <w:r w:rsidR="00977D02" w:rsidRPr="00C77248">
        <w:rPr>
          <w:rFonts w:cs="Arial"/>
          <w:sz w:val="22"/>
        </w:rPr>
        <w:t xml:space="preserve">of </w:t>
      </w:r>
      <w:r w:rsidR="008C1C3C" w:rsidRPr="00C77248">
        <w:rPr>
          <w:rFonts w:cs="Arial"/>
          <w:sz w:val="22"/>
        </w:rPr>
        <w:t xml:space="preserve">applicable </w:t>
      </w:r>
      <w:r w:rsidR="008D6156" w:rsidRPr="00C77248">
        <w:rPr>
          <w:rFonts w:cs="Arial"/>
          <w:sz w:val="22"/>
        </w:rPr>
        <w:t>Board-</w:t>
      </w:r>
      <w:r w:rsidR="008C1C3C" w:rsidRPr="00C77248">
        <w:rPr>
          <w:rFonts w:cs="Arial"/>
          <w:sz w:val="22"/>
        </w:rPr>
        <w:t>approved House Rul</w:t>
      </w:r>
      <w:r w:rsidR="008D6156" w:rsidRPr="00C77248">
        <w:rPr>
          <w:rFonts w:cs="Arial"/>
          <w:sz w:val="22"/>
        </w:rPr>
        <w:t>es. If existing Board-</w:t>
      </w:r>
      <w:r w:rsidR="008C1C3C" w:rsidRPr="00C77248">
        <w:rPr>
          <w:rFonts w:cs="Arial"/>
          <w:sz w:val="22"/>
        </w:rPr>
        <w:t xml:space="preserve">approved House Rules do not adequately address contingencies of the event, submit amended House Rules for Board approval. </w:t>
      </w:r>
    </w:p>
    <w:p w:rsidR="00ED1994" w:rsidRDefault="00ED1994" w:rsidP="00ED1994">
      <w:pPr>
        <w:spacing w:line="240" w:lineRule="auto"/>
        <w:ind w:left="720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Ind w:w="46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2"/>
      </w:tblGrid>
      <w:tr w:rsidR="00693A8E" w:rsidTr="00B422C4">
        <w:tc>
          <w:tcPr>
            <w:tcW w:w="9108" w:type="dxa"/>
            <w:vAlign w:val="bottom"/>
          </w:tcPr>
          <w:p w:rsidR="00693A8E" w:rsidRPr="00BB436F" w:rsidRDefault="00C33206" w:rsidP="00B422C4">
            <w:pPr>
              <w:spacing w:line="360" w:lineRule="auto"/>
              <w:rPr>
                <w:u w:val="single"/>
              </w:rPr>
            </w:pPr>
            <w:r>
              <w:rPr>
                <w:rFonts w:cs="Arial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u w:val="single"/>
              </w:rPr>
              <w:instrText xml:space="preserve"> FORMTEXT </w:instrText>
            </w:r>
            <w:r>
              <w:rPr>
                <w:rFonts w:cs="Arial"/>
                <w:sz w:val="22"/>
                <w:u w:val="single"/>
              </w:rPr>
            </w:r>
            <w:r>
              <w:rPr>
                <w:rFonts w:cs="Arial"/>
                <w:sz w:val="22"/>
                <w:u w:val="single"/>
              </w:rPr>
              <w:fldChar w:fldCharType="separate"/>
            </w:r>
            <w:r>
              <w:rPr>
                <w:rFonts w:cs="Arial"/>
                <w:noProof/>
                <w:sz w:val="22"/>
                <w:u w:val="single"/>
              </w:rPr>
              <w:t> </w:t>
            </w:r>
            <w:r>
              <w:rPr>
                <w:rFonts w:cs="Arial"/>
                <w:noProof/>
                <w:sz w:val="22"/>
                <w:u w:val="single"/>
              </w:rPr>
              <w:t> </w:t>
            </w:r>
            <w:r>
              <w:rPr>
                <w:rFonts w:cs="Arial"/>
                <w:noProof/>
                <w:sz w:val="22"/>
                <w:u w:val="single"/>
              </w:rPr>
              <w:t> </w:t>
            </w:r>
            <w:r>
              <w:rPr>
                <w:rFonts w:cs="Arial"/>
                <w:noProof/>
                <w:sz w:val="22"/>
                <w:u w:val="single"/>
              </w:rPr>
              <w:t> </w:t>
            </w:r>
            <w:r>
              <w:rPr>
                <w:rFonts w:cs="Arial"/>
                <w:noProof/>
                <w:sz w:val="22"/>
                <w:u w:val="single"/>
              </w:rPr>
              <w:t> </w:t>
            </w:r>
            <w:r>
              <w:rPr>
                <w:rFonts w:cs="Arial"/>
                <w:sz w:val="22"/>
                <w:u w:val="single"/>
              </w:rPr>
              <w:fldChar w:fldCharType="end"/>
            </w:r>
          </w:p>
        </w:tc>
      </w:tr>
    </w:tbl>
    <w:p w:rsidR="00D00D1D" w:rsidRDefault="00D00D1D">
      <w:pPr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:rsidR="00ED1994" w:rsidRDefault="00ED1994" w:rsidP="00EE68DC">
      <w:pPr>
        <w:tabs>
          <w:tab w:val="left" w:pos="2232"/>
        </w:tabs>
        <w:spacing w:line="240" w:lineRule="auto"/>
        <w:rPr>
          <w:rFonts w:cs="Arial"/>
          <w:sz w:val="24"/>
          <w:szCs w:val="24"/>
        </w:rPr>
      </w:pPr>
    </w:p>
    <w:p w:rsidR="00D00D1D" w:rsidRDefault="00D00D1D" w:rsidP="00ED1994">
      <w:pPr>
        <w:spacing w:line="240" w:lineRule="auto"/>
        <w:rPr>
          <w:rFonts w:cs="Arial"/>
          <w:sz w:val="24"/>
          <w:szCs w:val="24"/>
        </w:rPr>
      </w:pPr>
    </w:p>
    <w:p w:rsidR="00ED1994" w:rsidRPr="00C77248" w:rsidRDefault="00ED1994" w:rsidP="00D00D1D">
      <w:pPr>
        <w:pStyle w:val="ListParagraph"/>
        <w:numPr>
          <w:ilvl w:val="0"/>
          <w:numId w:val="2"/>
        </w:numPr>
        <w:spacing w:line="240" w:lineRule="auto"/>
        <w:ind w:left="360"/>
        <w:rPr>
          <w:rFonts w:cs="Arial"/>
          <w:sz w:val="22"/>
        </w:rPr>
      </w:pPr>
      <w:r w:rsidRPr="00C77248">
        <w:rPr>
          <w:rFonts w:cs="Arial"/>
          <w:sz w:val="22"/>
        </w:rPr>
        <w:t xml:space="preserve">Provide a full description of any technology which will be utilized to </w:t>
      </w:r>
      <w:r w:rsidR="008C1C3C" w:rsidRPr="00C77248">
        <w:rPr>
          <w:rFonts w:cs="Arial"/>
          <w:sz w:val="22"/>
        </w:rPr>
        <w:t>book wager</w:t>
      </w:r>
      <w:r w:rsidR="009F488A" w:rsidRPr="00C77248">
        <w:rPr>
          <w:rFonts w:cs="Arial"/>
          <w:sz w:val="22"/>
        </w:rPr>
        <w:t>(</w:t>
      </w:r>
      <w:r w:rsidR="008C1C3C" w:rsidRPr="00C77248">
        <w:rPr>
          <w:rFonts w:cs="Arial"/>
          <w:sz w:val="22"/>
        </w:rPr>
        <w:t>s</w:t>
      </w:r>
      <w:r w:rsidR="009F488A" w:rsidRPr="00C77248">
        <w:rPr>
          <w:rFonts w:cs="Arial"/>
          <w:sz w:val="22"/>
        </w:rPr>
        <w:t>)</w:t>
      </w:r>
      <w:r w:rsidR="008C1C3C" w:rsidRPr="00C77248">
        <w:rPr>
          <w:rFonts w:cs="Arial"/>
          <w:sz w:val="22"/>
        </w:rPr>
        <w:t xml:space="preserve"> on</w:t>
      </w:r>
      <w:r w:rsidRPr="00C77248">
        <w:rPr>
          <w:rFonts w:cs="Arial"/>
          <w:sz w:val="22"/>
        </w:rPr>
        <w:t xml:space="preserve"> the event.</w:t>
      </w:r>
      <w:r w:rsidR="008C1C3C" w:rsidRPr="00C77248">
        <w:rPr>
          <w:rFonts w:cs="Arial"/>
          <w:sz w:val="22"/>
        </w:rPr>
        <w:t xml:space="preserve"> </w:t>
      </w:r>
      <w:r w:rsidR="00597A5B" w:rsidRPr="00C77248">
        <w:rPr>
          <w:rFonts w:cs="Arial"/>
          <w:sz w:val="22"/>
        </w:rPr>
        <w:t xml:space="preserve"> </w:t>
      </w:r>
      <w:r w:rsidR="008C1C3C" w:rsidRPr="00C77248">
        <w:rPr>
          <w:rFonts w:cs="Arial"/>
          <w:i/>
          <w:sz w:val="22"/>
        </w:rPr>
        <w:t>Attach a copy of Board approval fo</w:t>
      </w:r>
      <w:r w:rsidR="00597A5B" w:rsidRPr="00C77248">
        <w:rPr>
          <w:rFonts w:cs="Arial"/>
          <w:i/>
          <w:sz w:val="22"/>
        </w:rPr>
        <w:t>r related Associated Equipment</w:t>
      </w:r>
      <w:r w:rsidR="00597A5B" w:rsidRPr="00C77248">
        <w:rPr>
          <w:rFonts w:cs="Arial"/>
          <w:sz w:val="22"/>
        </w:rPr>
        <w:t>.</w:t>
      </w:r>
    </w:p>
    <w:p w:rsidR="00ED1994" w:rsidRDefault="00ED1994" w:rsidP="00ED1994">
      <w:pPr>
        <w:spacing w:line="240" w:lineRule="auto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882"/>
      </w:tblGrid>
      <w:tr w:rsidR="00B422C4" w:rsidRPr="00B422C4" w:rsidTr="00B422C4">
        <w:tc>
          <w:tcPr>
            <w:tcW w:w="8910" w:type="dxa"/>
          </w:tcPr>
          <w:p w:rsidR="00B422C4" w:rsidRPr="00B422C4" w:rsidRDefault="00B422C4" w:rsidP="00C718AB">
            <w:pPr>
              <w:rPr>
                <w:u w:val="single"/>
              </w:rPr>
            </w:pPr>
            <w:r w:rsidRPr="00B422C4">
              <w:rPr>
                <w:rFonts w:cs="Arial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22C4">
              <w:rPr>
                <w:rFonts w:cs="Arial"/>
                <w:sz w:val="22"/>
                <w:u w:val="single"/>
              </w:rPr>
              <w:instrText xml:space="preserve"> FORMTEXT </w:instrText>
            </w:r>
            <w:r w:rsidRPr="00B422C4">
              <w:rPr>
                <w:rFonts w:cs="Arial"/>
                <w:sz w:val="22"/>
                <w:u w:val="single"/>
              </w:rPr>
            </w:r>
            <w:r w:rsidRPr="00B422C4">
              <w:rPr>
                <w:rFonts w:cs="Arial"/>
                <w:sz w:val="22"/>
                <w:u w:val="single"/>
              </w:rPr>
              <w:fldChar w:fldCharType="separate"/>
            </w:r>
            <w:r w:rsidRPr="00B422C4">
              <w:rPr>
                <w:rFonts w:cs="Arial"/>
                <w:noProof/>
                <w:sz w:val="22"/>
                <w:u w:val="single"/>
              </w:rPr>
              <w:t> </w:t>
            </w:r>
            <w:r w:rsidRPr="00B422C4">
              <w:rPr>
                <w:rFonts w:cs="Arial"/>
                <w:noProof/>
                <w:sz w:val="22"/>
                <w:u w:val="single"/>
              </w:rPr>
              <w:t> </w:t>
            </w:r>
            <w:r w:rsidRPr="00B422C4">
              <w:rPr>
                <w:rFonts w:cs="Arial"/>
                <w:noProof/>
                <w:sz w:val="22"/>
                <w:u w:val="single"/>
              </w:rPr>
              <w:t> </w:t>
            </w:r>
            <w:r w:rsidRPr="00B422C4">
              <w:rPr>
                <w:rFonts w:cs="Arial"/>
                <w:noProof/>
                <w:sz w:val="22"/>
                <w:u w:val="single"/>
              </w:rPr>
              <w:t> </w:t>
            </w:r>
            <w:r w:rsidRPr="00B422C4">
              <w:rPr>
                <w:rFonts w:cs="Arial"/>
                <w:noProof/>
                <w:sz w:val="22"/>
                <w:u w:val="single"/>
              </w:rPr>
              <w:t> </w:t>
            </w:r>
            <w:r w:rsidRPr="00B422C4">
              <w:rPr>
                <w:rFonts w:cs="Arial"/>
                <w:sz w:val="22"/>
                <w:u w:val="single"/>
              </w:rPr>
              <w:fldChar w:fldCharType="end"/>
            </w:r>
          </w:p>
        </w:tc>
      </w:tr>
    </w:tbl>
    <w:p w:rsidR="00376B11" w:rsidRPr="008C1C3C" w:rsidRDefault="00376B11" w:rsidP="008C1C3C">
      <w:pPr>
        <w:spacing w:line="240" w:lineRule="auto"/>
        <w:rPr>
          <w:rFonts w:cs="Arial"/>
          <w:sz w:val="24"/>
          <w:szCs w:val="24"/>
        </w:rPr>
      </w:pPr>
    </w:p>
    <w:p w:rsidR="00961069" w:rsidRPr="00C77248" w:rsidRDefault="00961069" w:rsidP="00D00D1D">
      <w:pPr>
        <w:pStyle w:val="ListParagraph"/>
        <w:numPr>
          <w:ilvl w:val="0"/>
          <w:numId w:val="2"/>
        </w:numPr>
        <w:spacing w:line="240" w:lineRule="auto"/>
        <w:ind w:left="360"/>
        <w:rPr>
          <w:rFonts w:cs="Arial"/>
          <w:sz w:val="22"/>
        </w:rPr>
      </w:pPr>
      <w:r w:rsidRPr="00C77248">
        <w:rPr>
          <w:rFonts w:cs="Arial"/>
          <w:sz w:val="22"/>
        </w:rPr>
        <w:t>Provide such other information or documen</w:t>
      </w:r>
      <w:r w:rsidR="00D00D1D" w:rsidRPr="00C77248">
        <w:rPr>
          <w:rFonts w:cs="Arial"/>
          <w:sz w:val="22"/>
        </w:rPr>
        <w:t>tation which demonstrates that:</w:t>
      </w:r>
    </w:p>
    <w:p w:rsidR="00961069" w:rsidRPr="00C77248" w:rsidRDefault="00D00D1D" w:rsidP="00D00D1D">
      <w:pPr>
        <w:pStyle w:val="ListParagraph"/>
        <w:numPr>
          <w:ilvl w:val="1"/>
          <w:numId w:val="2"/>
        </w:numPr>
        <w:spacing w:line="240" w:lineRule="auto"/>
        <w:ind w:left="720"/>
        <w:rPr>
          <w:rFonts w:cs="Arial"/>
          <w:sz w:val="22"/>
        </w:rPr>
      </w:pPr>
      <w:r w:rsidRPr="00C77248">
        <w:rPr>
          <w:rFonts w:cs="Arial"/>
          <w:sz w:val="22"/>
        </w:rPr>
        <w:t>T</w:t>
      </w:r>
      <w:r w:rsidR="00961069" w:rsidRPr="00C77248">
        <w:rPr>
          <w:rFonts w:cs="Arial"/>
          <w:sz w:val="22"/>
        </w:rPr>
        <w:t>he event can be effectively supervised;</w:t>
      </w:r>
    </w:p>
    <w:p w:rsidR="00961069" w:rsidRPr="00C77248" w:rsidRDefault="00D00D1D" w:rsidP="00D00D1D">
      <w:pPr>
        <w:pStyle w:val="ListParagraph"/>
        <w:numPr>
          <w:ilvl w:val="1"/>
          <w:numId w:val="2"/>
        </w:numPr>
        <w:spacing w:line="240" w:lineRule="auto"/>
        <w:ind w:left="720"/>
        <w:rPr>
          <w:rFonts w:cs="Arial"/>
          <w:sz w:val="22"/>
        </w:rPr>
      </w:pPr>
      <w:r w:rsidRPr="00C77248">
        <w:rPr>
          <w:rFonts w:cs="Arial"/>
          <w:sz w:val="22"/>
        </w:rPr>
        <w:t>T</w:t>
      </w:r>
      <w:r w:rsidR="00961069" w:rsidRPr="00C77248">
        <w:rPr>
          <w:rFonts w:cs="Arial"/>
          <w:sz w:val="22"/>
        </w:rPr>
        <w:t>he outcome of the event will be verifiable;</w:t>
      </w:r>
    </w:p>
    <w:p w:rsidR="00ED1994" w:rsidRPr="00C77248" w:rsidRDefault="00961069" w:rsidP="00D00D1D">
      <w:pPr>
        <w:pStyle w:val="ListParagraph"/>
        <w:numPr>
          <w:ilvl w:val="1"/>
          <w:numId w:val="2"/>
        </w:numPr>
        <w:spacing w:line="240" w:lineRule="auto"/>
        <w:ind w:left="720"/>
        <w:rPr>
          <w:rFonts w:cs="Arial"/>
          <w:sz w:val="22"/>
        </w:rPr>
      </w:pPr>
      <w:r w:rsidRPr="00C77248">
        <w:rPr>
          <w:rFonts w:cs="Arial"/>
          <w:sz w:val="22"/>
        </w:rPr>
        <w:t>The outcome of the event will be generated by a reliable and independent process;</w:t>
      </w:r>
    </w:p>
    <w:p w:rsidR="00961069" w:rsidRPr="00C77248" w:rsidRDefault="00961069" w:rsidP="00D00D1D">
      <w:pPr>
        <w:pStyle w:val="ListParagraph"/>
        <w:numPr>
          <w:ilvl w:val="1"/>
          <w:numId w:val="2"/>
        </w:numPr>
        <w:spacing w:line="240" w:lineRule="auto"/>
        <w:ind w:left="720"/>
        <w:rPr>
          <w:rFonts w:cs="Arial"/>
          <w:sz w:val="22"/>
        </w:rPr>
      </w:pPr>
      <w:r w:rsidRPr="00C77248">
        <w:rPr>
          <w:rFonts w:cs="Arial"/>
          <w:sz w:val="22"/>
        </w:rPr>
        <w:t>The outcome of the event will not be affected by any wager placed;</w:t>
      </w:r>
    </w:p>
    <w:p w:rsidR="00961069" w:rsidRPr="00C77248" w:rsidRDefault="00961069" w:rsidP="00D00D1D">
      <w:pPr>
        <w:pStyle w:val="ListParagraph"/>
        <w:numPr>
          <w:ilvl w:val="1"/>
          <w:numId w:val="2"/>
        </w:numPr>
        <w:spacing w:line="240" w:lineRule="auto"/>
        <w:ind w:left="720"/>
        <w:rPr>
          <w:rFonts w:cs="Arial"/>
          <w:sz w:val="22"/>
        </w:rPr>
      </w:pPr>
      <w:r w:rsidRPr="00C77248">
        <w:rPr>
          <w:rFonts w:cs="Arial"/>
          <w:sz w:val="22"/>
        </w:rPr>
        <w:t>The event can be conducted in compliance with any applicable laws;</w:t>
      </w:r>
    </w:p>
    <w:p w:rsidR="00961069" w:rsidRPr="00C77248" w:rsidRDefault="00961069" w:rsidP="00D00D1D">
      <w:pPr>
        <w:pStyle w:val="ListParagraph"/>
        <w:numPr>
          <w:ilvl w:val="1"/>
          <w:numId w:val="2"/>
        </w:numPr>
        <w:spacing w:line="240" w:lineRule="auto"/>
        <w:ind w:left="720"/>
        <w:rPr>
          <w:rFonts w:cs="Arial"/>
          <w:sz w:val="22"/>
        </w:rPr>
      </w:pPr>
      <w:r w:rsidRPr="00C77248">
        <w:rPr>
          <w:rFonts w:cs="Arial"/>
          <w:sz w:val="22"/>
        </w:rPr>
        <w:t>The granting of the request for approval is consistent with the public policy of the state.</w:t>
      </w:r>
    </w:p>
    <w:p w:rsidR="00037363" w:rsidRPr="00C77248" w:rsidRDefault="00037363" w:rsidP="00037363">
      <w:pPr>
        <w:pStyle w:val="ListParagraph"/>
        <w:spacing w:line="240" w:lineRule="auto"/>
        <w:rPr>
          <w:rFonts w:cs="Arial"/>
          <w:sz w:val="22"/>
        </w:rPr>
      </w:pPr>
    </w:p>
    <w:p w:rsidR="00037363" w:rsidRPr="00C77248" w:rsidRDefault="00037363" w:rsidP="00037363">
      <w:pPr>
        <w:pStyle w:val="ListParagraph"/>
        <w:spacing w:line="240" w:lineRule="auto"/>
        <w:ind w:left="0"/>
        <w:rPr>
          <w:rFonts w:cs="Arial"/>
          <w:b/>
          <w:sz w:val="22"/>
          <w:u w:val="single"/>
        </w:rPr>
      </w:pPr>
      <w:r w:rsidRPr="00C77248">
        <w:rPr>
          <w:rFonts w:cs="Arial"/>
          <w:b/>
          <w:sz w:val="22"/>
          <w:u w:val="single"/>
        </w:rPr>
        <w:t>Indicate Wager Type</w:t>
      </w:r>
    </w:p>
    <w:p w:rsidR="00961069" w:rsidRPr="00C77248" w:rsidRDefault="00961069" w:rsidP="00961069">
      <w:pPr>
        <w:spacing w:line="240" w:lineRule="auto"/>
        <w:rPr>
          <w:rFonts w:cs="Arial"/>
          <w:sz w:val="22"/>
        </w:rPr>
      </w:pPr>
    </w:p>
    <w:p w:rsidR="00037363" w:rsidRPr="00C77248" w:rsidRDefault="00037363" w:rsidP="00961069">
      <w:pPr>
        <w:spacing w:line="240" w:lineRule="auto"/>
        <w:rPr>
          <w:rFonts w:cs="Arial"/>
          <w:sz w:val="22"/>
        </w:rPr>
      </w:pPr>
      <w:r w:rsidRPr="00C77248">
        <w:rPr>
          <w:rFonts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C77248">
        <w:rPr>
          <w:rFonts w:cs="Arial"/>
          <w:sz w:val="22"/>
        </w:rPr>
        <w:instrText xml:space="preserve"> FORMCHECKBOX </w:instrText>
      </w:r>
      <w:r w:rsidR="000D7E96">
        <w:rPr>
          <w:rFonts w:cs="Arial"/>
          <w:sz w:val="22"/>
        </w:rPr>
      </w:r>
      <w:r w:rsidR="000D7E96">
        <w:rPr>
          <w:rFonts w:cs="Arial"/>
          <w:sz w:val="22"/>
        </w:rPr>
        <w:fldChar w:fldCharType="separate"/>
      </w:r>
      <w:r w:rsidRPr="00C77248">
        <w:rPr>
          <w:rFonts w:cs="Arial"/>
          <w:sz w:val="22"/>
        </w:rPr>
        <w:fldChar w:fldCharType="end"/>
      </w:r>
      <w:bookmarkEnd w:id="1"/>
      <w:r w:rsidRPr="00C77248">
        <w:rPr>
          <w:rFonts w:cs="Arial"/>
          <w:sz w:val="22"/>
        </w:rPr>
        <w:t xml:space="preserve">  Nonpari-mutuel</w:t>
      </w:r>
    </w:p>
    <w:p w:rsidR="00037363" w:rsidRPr="00C77248" w:rsidRDefault="00037363" w:rsidP="00961069">
      <w:pPr>
        <w:spacing w:line="240" w:lineRule="auto"/>
        <w:rPr>
          <w:rFonts w:cs="Arial"/>
          <w:sz w:val="22"/>
        </w:rPr>
      </w:pPr>
      <w:r w:rsidRPr="00C77248">
        <w:rPr>
          <w:rFonts w:cs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C77248">
        <w:rPr>
          <w:rFonts w:cs="Arial"/>
          <w:sz w:val="22"/>
        </w:rPr>
        <w:instrText xml:space="preserve"> FORMCHECKBOX </w:instrText>
      </w:r>
      <w:r w:rsidR="000D7E96">
        <w:rPr>
          <w:rFonts w:cs="Arial"/>
          <w:sz w:val="22"/>
        </w:rPr>
      </w:r>
      <w:r w:rsidR="000D7E96">
        <w:rPr>
          <w:rFonts w:cs="Arial"/>
          <w:sz w:val="22"/>
        </w:rPr>
        <w:fldChar w:fldCharType="separate"/>
      </w:r>
      <w:r w:rsidRPr="00C77248">
        <w:rPr>
          <w:rFonts w:cs="Arial"/>
          <w:sz w:val="22"/>
        </w:rPr>
        <w:fldChar w:fldCharType="end"/>
      </w:r>
      <w:bookmarkEnd w:id="2"/>
      <w:r w:rsidRPr="00C77248">
        <w:rPr>
          <w:rFonts w:cs="Arial"/>
          <w:sz w:val="22"/>
        </w:rPr>
        <w:t xml:space="preserve">  Pari-mutuel</w:t>
      </w:r>
    </w:p>
    <w:p w:rsidR="00037363" w:rsidRPr="00C77248" w:rsidRDefault="00037363" w:rsidP="00961069">
      <w:pPr>
        <w:spacing w:line="240" w:lineRule="auto"/>
        <w:rPr>
          <w:rFonts w:cs="Arial"/>
          <w:sz w:val="22"/>
        </w:rPr>
      </w:pPr>
    </w:p>
    <w:p w:rsidR="00C77248" w:rsidRDefault="00EF0FAB" w:rsidP="00C5464B">
      <w:pPr>
        <w:spacing w:line="240" w:lineRule="auto"/>
        <w:ind w:right="-180"/>
        <w:rPr>
          <w:rFonts w:cs="Arial"/>
          <w:sz w:val="22"/>
        </w:rPr>
      </w:pPr>
      <w:r w:rsidRPr="00C77248">
        <w:rPr>
          <w:rFonts w:cs="Arial"/>
          <w:sz w:val="22"/>
        </w:rPr>
        <w:t>T</w:t>
      </w:r>
      <w:r w:rsidR="00376B11" w:rsidRPr="00C77248">
        <w:rPr>
          <w:rFonts w:cs="Arial"/>
          <w:sz w:val="22"/>
        </w:rPr>
        <w:t>he Chair</w:t>
      </w:r>
      <w:r w:rsidR="006E5253" w:rsidRPr="00C77248">
        <w:rPr>
          <w:rFonts w:cs="Arial"/>
          <w:sz w:val="22"/>
        </w:rPr>
        <w:t xml:space="preserve"> of the Nevada Gaming Control Board</w:t>
      </w:r>
      <w:r w:rsidR="00376B11" w:rsidRPr="00C77248">
        <w:rPr>
          <w:rFonts w:cs="Arial"/>
          <w:sz w:val="22"/>
        </w:rPr>
        <w:t xml:space="preserve"> may require additional or supplemental information</w:t>
      </w:r>
      <w:r w:rsidRPr="00C77248">
        <w:rPr>
          <w:rFonts w:cs="Arial"/>
          <w:sz w:val="22"/>
        </w:rPr>
        <w:t xml:space="preserve"> </w:t>
      </w:r>
      <w:r w:rsidR="00376B11" w:rsidRPr="00C77248">
        <w:rPr>
          <w:rFonts w:cs="Arial"/>
          <w:sz w:val="22"/>
        </w:rPr>
        <w:t>while considering this request.</w:t>
      </w:r>
      <w:r w:rsidR="00977D02" w:rsidRPr="00C77248">
        <w:rPr>
          <w:rFonts w:cs="Arial"/>
          <w:sz w:val="22"/>
        </w:rPr>
        <w:t xml:space="preserve"> </w:t>
      </w:r>
      <w:r w:rsidR="008B27F9" w:rsidRPr="00C77248">
        <w:rPr>
          <w:rFonts w:cs="Arial"/>
          <w:sz w:val="22"/>
        </w:rPr>
        <w:t xml:space="preserve">This request may be administratively approved </w:t>
      </w:r>
      <w:r w:rsidRPr="00C77248">
        <w:rPr>
          <w:rFonts w:cs="Arial"/>
          <w:sz w:val="22"/>
        </w:rPr>
        <w:t xml:space="preserve">in writing </w:t>
      </w:r>
      <w:r w:rsidR="008B27F9" w:rsidRPr="00C77248">
        <w:rPr>
          <w:rFonts w:cs="Arial"/>
          <w:sz w:val="22"/>
        </w:rPr>
        <w:t xml:space="preserve">by the Chair, approved by the Board after review pursuant to provisions of </w:t>
      </w:r>
    </w:p>
    <w:p w:rsidR="00376B11" w:rsidRPr="00C77248" w:rsidRDefault="008B27F9" w:rsidP="00C5464B">
      <w:pPr>
        <w:spacing w:line="240" w:lineRule="auto"/>
        <w:ind w:right="-180"/>
        <w:rPr>
          <w:rFonts w:cs="Arial"/>
          <w:sz w:val="22"/>
        </w:rPr>
      </w:pPr>
      <w:r w:rsidRPr="00C77248">
        <w:rPr>
          <w:rFonts w:cs="Arial"/>
          <w:sz w:val="22"/>
        </w:rPr>
        <w:t xml:space="preserve">Regulation </w:t>
      </w:r>
      <w:r w:rsidR="00EF0FAB" w:rsidRPr="00C77248">
        <w:rPr>
          <w:rFonts w:cs="Arial"/>
          <w:sz w:val="22"/>
        </w:rPr>
        <w:t xml:space="preserve">4.190, or if applicable, by the </w:t>
      </w:r>
      <w:r w:rsidRPr="00C77248">
        <w:rPr>
          <w:rFonts w:cs="Arial"/>
          <w:sz w:val="22"/>
        </w:rPr>
        <w:t>Commission after referral from the Chair pursuant to provisio</w:t>
      </w:r>
      <w:r w:rsidR="00EF0FAB" w:rsidRPr="00C77248">
        <w:rPr>
          <w:rFonts w:cs="Arial"/>
          <w:sz w:val="22"/>
        </w:rPr>
        <w:t>ns of Regulation 4.195. In the event that this request for approval is referred to the Commission by the Chair, it shall be deemed an application</w:t>
      </w:r>
      <w:r w:rsidR="001B67B3" w:rsidRPr="00C77248">
        <w:rPr>
          <w:rFonts w:cs="Arial"/>
          <w:sz w:val="22"/>
        </w:rPr>
        <w:t xml:space="preserve"> and the requesting licensee shall submit the application fee set forth in Regulation 4.070(3).</w:t>
      </w:r>
    </w:p>
    <w:p w:rsidR="004B244A" w:rsidRPr="00C77248" w:rsidRDefault="004B244A" w:rsidP="00C5464B">
      <w:pPr>
        <w:spacing w:line="240" w:lineRule="auto"/>
        <w:ind w:left="720"/>
        <w:rPr>
          <w:rFonts w:cs="Arial"/>
          <w:sz w:val="22"/>
        </w:rPr>
      </w:pPr>
    </w:p>
    <w:p w:rsidR="002E4DF9" w:rsidRPr="00C77248" w:rsidRDefault="004B244A" w:rsidP="00C5464B">
      <w:pPr>
        <w:spacing w:line="240" w:lineRule="auto"/>
        <w:rPr>
          <w:rFonts w:eastAsia="MS Mincho" w:cs="Arial"/>
          <w:sz w:val="22"/>
        </w:rPr>
      </w:pPr>
      <w:r w:rsidRPr="00C77248">
        <w:rPr>
          <w:sz w:val="22"/>
        </w:rPr>
        <w:t xml:space="preserve">Further questions regarding this process should be directed to the </w:t>
      </w:r>
      <w:r w:rsidRPr="00C77248">
        <w:rPr>
          <w:rFonts w:eastAsia="MS Mincho" w:cs="Arial"/>
          <w:sz w:val="22"/>
        </w:rPr>
        <w:t>Enforcement Division’s Operations Unit at (702) 486-2</w:t>
      </w:r>
      <w:r w:rsidR="00F80451" w:rsidRPr="00C77248">
        <w:rPr>
          <w:rFonts w:eastAsia="MS Mincho" w:cs="Arial"/>
          <w:sz w:val="22"/>
        </w:rPr>
        <w:t>2</w:t>
      </w:r>
      <w:r w:rsidR="007B6474" w:rsidRPr="00C77248">
        <w:rPr>
          <w:rFonts w:eastAsia="MS Mincho" w:cs="Arial"/>
          <w:sz w:val="22"/>
        </w:rPr>
        <w:t>24</w:t>
      </w:r>
      <w:r w:rsidRPr="00C77248">
        <w:rPr>
          <w:rFonts w:eastAsia="MS Mincho" w:cs="Arial"/>
          <w:sz w:val="22"/>
        </w:rPr>
        <w:t xml:space="preserve">.  </w:t>
      </w:r>
      <w:r w:rsidR="00A02C8E" w:rsidRPr="00C77248">
        <w:rPr>
          <w:rFonts w:eastAsia="MS Mincho" w:cs="Arial"/>
          <w:sz w:val="22"/>
        </w:rPr>
        <w:t>This form</w:t>
      </w:r>
      <w:r w:rsidRPr="00C77248">
        <w:rPr>
          <w:rFonts w:eastAsia="MS Mincho" w:cs="Arial"/>
          <w:sz w:val="22"/>
        </w:rPr>
        <w:t xml:space="preserve"> </w:t>
      </w:r>
      <w:r w:rsidR="00597A5B" w:rsidRPr="00C77248">
        <w:rPr>
          <w:rFonts w:eastAsia="MS Mincho" w:cs="Arial"/>
          <w:sz w:val="22"/>
        </w:rPr>
        <w:t xml:space="preserve">and supporting documentation </w:t>
      </w:r>
      <w:r w:rsidRPr="00C77248">
        <w:rPr>
          <w:rFonts w:eastAsia="MS Mincho" w:cs="Arial"/>
          <w:sz w:val="22"/>
        </w:rPr>
        <w:t>should be mailed to:</w:t>
      </w:r>
    </w:p>
    <w:p w:rsidR="004B244A" w:rsidRPr="00DE387F" w:rsidRDefault="004B244A" w:rsidP="002E4DF9">
      <w:pPr>
        <w:pStyle w:val="PlainText"/>
        <w:ind w:left="1440" w:firstLine="720"/>
        <w:jc w:val="both"/>
        <w:rPr>
          <w:rFonts w:ascii="Arial" w:eastAsia="MS Mincho" w:hAnsi="Arial" w:cs="Arial"/>
          <w:b/>
          <w:sz w:val="22"/>
        </w:rPr>
      </w:pPr>
      <w:r>
        <w:rPr>
          <w:rFonts w:ascii="Arial" w:eastAsia="MS Mincho" w:hAnsi="Arial" w:cs="Arial"/>
          <w:b/>
          <w:bCs/>
          <w:sz w:val="22"/>
        </w:rPr>
        <w:t>NEVADA GAMING CONTROL BOARD</w:t>
      </w:r>
    </w:p>
    <w:p w:rsidR="004B244A" w:rsidRDefault="004B244A" w:rsidP="00D00D1D">
      <w:pPr>
        <w:pStyle w:val="PlainText"/>
        <w:tabs>
          <w:tab w:val="left" w:pos="2340"/>
        </w:tabs>
        <w:ind w:left="2160"/>
        <w:jc w:val="both"/>
        <w:rPr>
          <w:rFonts w:ascii="Arial" w:eastAsia="MS Mincho" w:hAnsi="Arial" w:cs="Arial"/>
          <w:b/>
          <w:bCs/>
          <w:sz w:val="22"/>
        </w:rPr>
      </w:pPr>
      <w:r>
        <w:rPr>
          <w:rFonts w:ascii="Arial" w:eastAsia="MS Mincho" w:hAnsi="Arial" w:cs="Arial"/>
          <w:b/>
          <w:bCs/>
          <w:sz w:val="22"/>
        </w:rPr>
        <w:t>ENFORCEMENT DIVISION - OPERATIONS UNIT</w:t>
      </w:r>
    </w:p>
    <w:p w:rsidR="004B244A" w:rsidRDefault="00C03D4A" w:rsidP="00D00D1D">
      <w:pPr>
        <w:pStyle w:val="PlainText"/>
        <w:tabs>
          <w:tab w:val="left" w:pos="2340"/>
        </w:tabs>
        <w:ind w:left="2160"/>
        <w:jc w:val="both"/>
        <w:rPr>
          <w:rFonts w:ascii="Arial" w:eastAsia="MS Mincho" w:hAnsi="Arial" w:cs="Arial"/>
          <w:b/>
          <w:bCs/>
          <w:sz w:val="22"/>
        </w:rPr>
      </w:pPr>
      <w:r>
        <w:rPr>
          <w:rFonts w:ascii="Arial" w:eastAsia="MS Mincho" w:hAnsi="Arial" w:cs="Arial"/>
          <w:b/>
          <w:bCs/>
          <w:sz w:val="22"/>
        </w:rPr>
        <w:t>7 STATE OF NEVADA WAY</w:t>
      </w:r>
    </w:p>
    <w:p w:rsidR="004B244A" w:rsidRDefault="004B244A" w:rsidP="00D00D1D">
      <w:pPr>
        <w:pStyle w:val="PlainText"/>
        <w:tabs>
          <w:tab w:val="left" w:pos="2340"/>
        </w:tabs>
        <w:ind w:left="2160"/>
        <w:jc w:val="both"/>
        <w:rPr>
          <w:rFonts w:ascii="Arial" w:eastAsia="MS Mincho" w:hAnsi="Arial" w:cs="Arial"/>
          <w:b/>
          <w:bCs/>
          <w:sz w:val="22"/>
        </w:rPr>
      </w:pPr>
      <w:r>
        <w:rPr>
          <w:rFonts w:ascii="Arial" w:eastAsia="MS Mincho" w:hAnsi="Arial" w:cs="Arial"/>
          <w:b/>
          <w:bCs/>
          <w:sz w:val="22"/>
        </w:rPr>
        <w:t>LAS VEGAS, NEVADA 891</w:t>
      </w:r>
      <w:r w:rsidR="00C03D4A">
        <w:rPr>
          <w:rFonts w:ascii="Arial" w:eastAsia="MS Mincho" w:hAnsi="Arial" w:cs="Arial"/>
          <w:b/>
          <w:bCs/>
          <w:sz w:val="22"/>
        </w:rPr>
        <w:t>19</w:t>
      </w:r>
    </w:p>
    <w:p w:rsidR="002E4DF9" w:rsidRPr="00C77248" w:rsidRDefault="002E4DF9" w:rsidP="002E4DF9">
      <w:pPr>
        <w:pStyle w:val="PlainText"/>
        <w:tabs>
          <w:tab w:val="left" w:pos="2340"/>
        </w:tabs>
        <w:jc w:val="both"/>
        <w:rPr>
          <w:rFonts w:ascii="Arial" w:eastAsia="MS Mincho" w:hAnsi="Arial" w:cs="Arial"/>
          <w:bCs/>
          <w:sz w:val="22"/>
          <w:szCs w:val="22"/>
        </w:rPr>
      </w:pPr>
    </w:p>
    <w:p w:rsidR="002E4DF9" w:rsidRPr="00C77248" w:rsidRDefault="002E4DF9" w:rsidP="00C77248">
      <w:pPr>
        <w:pStyle w:val="PlainText"/>
        <w:tabs>
          <w:tab w:val="left" w:pos="2340"/>
        </w:tabs>
        <w:jc w:val="both"/>
        <w:rPr>
          <w:rFonts w:ascii="Arial" w:eastAsia="MS Mincho" w:hAnsi="Arial" w:cs="Arial"/>
          <w:sz w:val="22"/>
          <w:szCs w:val="22"/>
        </w:rPr>
      </w:pPr>
      <w:r w:rsidRPr="00C77248">
        <w:rPr>
          <w:rFonts w:ascii="Arial" w:eastAsia="MS Mincho" w:hAnsi="Arial" w:cs="Arial"/>
          <w:bCs/>
          <w:sz w:val="22"/>
          <w:szCs w:val="22"/>
        </w:rPr>
        <w:t xml:space="preserve">Or </w:t>
      </w:r>
      <w:r w:rsidR="00A02C8E" w:rsidRPr="00C77248">
        <w:rPr>
          <w:rFonts w:ascii="Arial" w:eastAsia="MS Mincho" w:hAnsi="Arial" w:cs="Arial"/>
          <w:bCs/>
          <w:sz w:val="22"/>
          <w:szCs w:val="22"/>
        </w:rPr>
        <w:t>emailed</w:t>
      </w:r>
      <w:r w:rsidRPr="00C77248">
        <w:rPr>
          <w:rFonts w:ascii="Arial" w:eastAsia="MS Mincho" w:hAnsi="Arial" w:cs="Arial"/>
          <w:bCs/>
          <w:sz w:val="22"/>
          <w:szCs w:val="22"/>
        </w:rPr>
        <w:t xml:space="preserve"> to:          </w:t>
      </w:r>
      <w:r w:rsidRPr="00C77248">
        <w:rPr>
          <w:rFonts w:ascii="Arial" w:eastAsia="MS Mincho" w:hAnsi="Arial" w:cs="Arial"/>
          <w:b/>
          <w:bCs/>
          <w:sz w:val="22"/>
          <w:szCs w:val="22"/>
        </w:rPr>
        <w:t>ops@gcb.nv.gov</w:t>
      </w:r>
    </w:p>
    <w:sectPr w:rsidR="002E4DF9" w:rsidRPr="00C77248" w:rsidSect="00597A5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1440" w:bottom="360" w:left="1440" w:header="720" w:footer="39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53D" w:rsidRDefault="00B7353D" w:rsidP="005A558A">
      <w:r>
        <w:separator/>
      </w:r>
    </w:p>
  </w:endnote>
  <w:endnote w:type="continuationSeparator" w:id="0">
    <w:p w:rsidR="00B7353D" w:rsidRDefault="00B7353D" w:rsidP="005A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A5B" w:rsidRPr="00597A5B" w:rsidRDefault="00597A5B">
    <w:pPr>
      <w:pStyle w:val="Footer"/>
      <w:rPr>
        <w:rFonts w:ascii="Arial" w:hAnsi="Arial" w:cs="Arial"/>
      </w:rPr>
    </w:pPr>
    <w:r>
      <w:rPr>
        <w:rFonts w:ascii="Arial" w:hAnsi="Arial" w:cs="Arial"/>
      </w:rPr>
      <w:t>ENF-121 (</w:t>
    </w:r>
    <w:r w:rsidR="0096728E">
      <w:rPr>
        <w:rFonts w:ascii="Arial" w:hAnsi="Arial" w:cs="Arial"/>
      </w:rPr>
      <w:t>9</w:t>
    </w:r>
    <w:r>
      <w:rPr>
        <w:rFonts w:ascii="Arial" w:hAnsi="Arial" w:cs="Arial"/>
      </w:rPr>
      <w:t>/</w:t>
    </w:r>
    <w:r w:rsidR="007B6474">
      <w:rPr>
        <w:rFonts w:ascii="Arial" w:hAnsi="Arial" w:cs="Arial"/>
      </w:rPr>
      <w:t>22</w:t>
    </w:r>
    <w:r>
      <w:rPr>
        <w:rFonts w:ascii="Arial" w:hAnsi="Arial" w:cs="Arial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A5B" w:rsidRPr="00597A5B" w:rsidRDefault="00597A5B">
    <w:pPr>
      <w:pStyle w:val="Footer"/>
      <w:rPr>
        <w:rFonts w:ascii="Arial" w:hAnsi="Arial" w:cs="Arial"/>
      </w:rPr>
    </w:pPr>
    <w:r>
      <w:rPr>
        <w:rFonts w:ascii="Arial" w:hAnsi="Arial" w:cs="Arial"/>
      </w:rPr>
      <w:t>ENF-121 (</w:t>
    </w:r>
    <w:r w:rsidR="00C03D4A">
      <w:rPr>
        <w:rFonts w:ascii="Arial" w:hAnsi="Arial" w:cs="Arial"/>
      </w:rPr>
      <w:t>7/25</w:t>
    </w:r>
    <w:r>
      <w:rPr>
        <w:rFonts w:ascii="Arial" w:hAnsi="Arial" w:cs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53D" w:rsidRDefault="00B7353D" w:rsidP="005A558A">
      <w:r>
        <w:separator/>
      </w:r>
    </w:p>
  </w:footnote>
  <w:footnote w:type="continuationSeparator" w:id="0">
    <w:p w:rsidR="00B7353D" w:rsidRDefault="00B7353D" w:rsidP="005A5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D1D" w:rsidRPr="00D00D1D" w:rsidRDefault="00CC5FE6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Regulation 22.120</w:t>
    </w:r>
    <w:r w:rsidR="003719D9">
      <w:rPr>
        <w:rFonts w:ascii="Arial" w:hAnsi="Arial" w:cs="Arial"/>
        <w:sz w:val="24"/>
        <w:szCs w:val="24"/>
      </w:rPr>
      <w:t>1</w:t>
    </w:r>
    <w:r>
      <w:rPr>
        <w:rFonts w:ascii="Arial" w:hAnsi="Arial" w:cs="Arial"/>
        <w:sz w:val="24"/>
        <w:szCs w:val="24"/>
      </w:rPr>
      <w:t xml:space="preserve"> Request</w:t>
    </w:r>
  </w:p>
  <w:p w:rsidR="00D00D1D" w:rsidRPr="00D00D1D" w:rsidRDefault="00D00D1D">
    <w:pPr>
      <w:pStyle w:val="Header"/>
      <w:rPr>
        <w:rFonts w:ascii="Arial" w:hAnsi="Arial" w:cs="Arial"/>
        <w:sz w:val="24"/>
        <w:szCs w:val="24"/>
      </w:rPr>
    </w:pPr>
    <w:r w:rsidRPr="00D00D1D">
      <w:rPr>
        <w:rFonts w:ascii="Arial" w:hAnsi="Arial" w:cs="Arial"/>
        <w:sz w:val="24"/>
        <w:szCs w:val="24"/>
      </w:rPr>
      <w:t>Page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EBC" w:rsidRPr="00F80451" w:rsidRDefault="001A2EBC" w:rsidP="00A246FE">
    <w:pPr>
      <w:framePr w:w="5778" w:h="769" w:hSpace="180" w:wrap="auto" w:vAnchor="text" w:hAnchor="page" w:x="3121" w:y="1"/>
      <w:spacing w:line="240" w:lineRule="atLeast"/>
      <w:jc w:val="center"/>
      <w:rPr>
        <w:rFonts w:ascii="Times New Roman" w:hAnsi="Times New Roman"/>
        <w:bCs/>
        <w:sz w:val="16"/>
      </w:rPr>
    </w:pPr>
  </w:p>
  <w:p w:rsidR="001A2EBC" w:rsidRPr="00F80451" w:rsidRDefault="00037363" w:rsidP="00A246FE">
    <w:pPr>
      <w:framePr w:w="5778" w:h="769" w:hSpace="180" w:wrap="auto" w:vAnchor="text" w:hAnchor="page" w:x="3121" w:y="1"/>
      <w:spacing w:line="240" w:lineRule="atLeast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 xml:space="preserve">NEVADA </w:t>
    </w:r>
    <w:r w:rsidR="001A2EBC" w:rsidRPr="00F80451">
      <w:rPr>
        <w:rFonts w:ascii="Times New Roman" w:hAnsi="Times New Roman"/>
        <w:b/>
        <w:sz w:val="24"/>
      </w:rPr>
      <w:t>GAMING CONTROL BOARD</w:t>
    </w:r>
  </w:p>
  <w:p w:rsidR="001A2EBC" w:rsidRDefault="007B6474" w:rsidP="001A2EBC">
    <w:pPr>
      <w:pStyle w:val="Header"/>
      <w:ind w:left="-720"/>
    </w:pPr>
    <w:r w:rsidRPr="00A246FE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column">
                <wp:posOffset>5295900</wp:posOffset>
              </wp:positionH>
              <wp:positionV relativeFrom="paragraph">
                <wp:posOffset>-231140</wp:posOffset>
              </wp:positionV>
              <wp:extent cx="1478280" cy="1379220"/>
              <wp:effectExtent l="0" t="0" r="190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379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246FE" w:rsidRPr="00A246FE" w:rsidRDefault="00A246FE">
                          <w:pPr>
                            <w:rPr>
                              <w:rFonts w:cs="Arial"/>
                              <w:sz w:val="22"/>
                            </w:rPr>
                          </w:pPr>
                          <w:r>
                            <w:rPr>
                              <w:rFonts w:cs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sz w:val="22"/>
                            </w:rPr>
                            <w:instrText xml:space="preserve"> INCLUDEPICTURE "http://gaming.nv.gov/images/badge200x196.gif" \* MERGEFORMATINET </w:instrText>
                          </w:r>
                          <w:r>
                            <w:rPr>
                              <w:rFonts w:cs="Arial"/>
                              <w:sz w:val="22"/>
                            </w:rPr>
                            <w:fldChar w:fldCharType="separate"/>
                          </w:r>
                          <w:r w:rsidR="0096728E">
                            <w:rPr>
                              <w:rFonts w:cs="Arial"/>
                              <w:sz w:val="22"/>
                            </w:rPr>
                            <w:fldChar w:fldCharType="begin"/>
                          </w:r>
                          <w:r w:rsidR="0096728E">
                            <w:rPr>
                              <w:rFonts w:cs="Arial"/>
                              <w:sz w:val="22"/>
                            </w:rPr>
                            <w:instrText xml:space="preserve"> INCLUDEPICTURE  "http://gaming.nv.gov/images/badge200x196.gif" \* MERGEFORMATINET </w:instrText>
                          </w:r>
                          <w:r w:rsidR="0096728E">
                            <w:rPr>
                              <w:rFonts w:cs="Arial"/>
                              <w:sz w:val="22"/>
                            </w:rPr>
                            <w:fldChar w:fldCharType="separate"/>
                          </w:r>
                          <w:r w:rsidR="000D7E96">
                            <w:rPr>
                              <w:rFonts w:cs="Arial"/>
                              <w:sz w:val="22"/>
                            </w:rPr>
                            <w:fldChar w:fldCharType="begin"/>
                          </w:r>
                          <w:r w:rsidR="000D7E96">
                            <w:rPr>
                              <w:rFonts w:cs="Arial"/>
                              <w:sz w:val="22"/>
                            </w:rPr>
                            <w:instrText xml:space="preserve"> </w:instrText>
                          </w:r>
                          <w:r w:rsidR="000D7E96">
                            <w:rPr>
                              <w:rFonts w:cs="Arial"/>
                              <w:sz w:val="22"/>
                            </w:rPr>
                            <w:instrText>INCLUDEPICTURE  "http://gaming.nv.gov/images/badge200x196.gif" \* MERGEFORMATINET</w:instrText>
                          </w:r>
                          <w:r w:rsidR="000D7E96">
                            <w:rPr>
                              <w:rFonts w:cs="Arial"/>
                              <w:sz w:val="22"/>
                            </w:rPr>
                            <w:instrText xml:space="preserve"> </w:instrText>
                          </w:r>
                          <w:r w:rsidR="000D7E96">
                            <w:rPr>
                              <w:rFonts w:cs="Arial"/>
                              <w:sz w:val="22"/>
                            </w:rPr>
                            <w:fldChar w:fldCharType="separate"/>
                          </w:r>
                          <w:r w:rsidR="000D7E96">
                            <w:rPr>
                              <w:rFonts w:cs="Arial"/>
                              <w:sz w:val="22"/>
                            </w:rP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alt="" style="width:70.2pt;height:70.25pt">
                                <v:imagedata r:id="rId1" r:href="rId2"/>
                              </v:shape>
                            </w:pict>
                          </w:r>
                          <w:r w:rsidR="000D7E96">
                            <w:rPr>
                              <w:rFonts w:cs="Arial"/>
                              <w:sz w:val="22"/>
                            </w:rPr>
                            <w:fldChar w:fldCharType="end"/>
                          </w:r>
                          <w:r w:rsidR="0096728E">
                            <w:rPr>
                              <w:rFonts w:cs="Arial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cs="Arial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7pt;margin-top:-18.2pt;width:116.4pt;height:108.6pt;z-index:-25165721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" stroked="f">
              <v:textbox style="mso-fit-shape-to-text:t">
                <w:txbxContent>
                  <w:p w:rsidR="00A246FE" w:rsidRPr="00A246FE" w:rsidRDefault="00A246FE">
                    <w:pPr>
                      <w:rPr>
                        <w:rFonts w:cs="Arial"/>
                        <w:sz w:val="22"/>
                      </w:rPr>
                    </w:pPr>
                    <w:r>
                      <w:rPr>
                        <w:rFonts w:cs="Arial"/>
                        <w:sz w:val="22"/>
                      </w:rPr>
                      <w:fldChar w:fldCharType="begin"/>
                    </w:r>
                    <w:r>
                      <w:rPr>
                        <w:rFonts w:cs="Arial"/>
                        <w:sz w:val="22"/>
                      </w:rPr>
                      <w:instrText xml:space="preserve"> INCLUDEPICTURE "http://gaming.nv.gov/images/badge200x196.gif" \* MERGEFORMATINET </w:instrText>
                    </w:r>
                    <w:r>
                      <w:rPr>
                        <w:rFonts w:cs="Arial"/>
                        <w:sz w:val="22"/>
                      </w:rPr>
                      <w:fldChar w:fldCharType="separate"/>
                    </w:r>
                    <w:r w:rsidRPr="003A55BA">
                      <w:rPr>
                        <w:rFonts w:cs="Arial"/>
                        <w:sz w:val="22"/>
                      </w:rPr>
                      <w:pict>
                        <v:shape id="_x0000_i1032" type="#_x0000_t75" alt="" style="width:70.2pt;height:70.2pt">
                          <v:imagedata r:id="rId3" r:href="rId4"/>
                        </v:shape>
                      </w:pict>
                    </w:r>
                    <w:r>
                      <w:rPr>
                        <w:rFonts w:cs="Arial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850EA6">
      <w:rPr>
        <w:noProof/>
      </w:rPr>
      <w:drawing>
        <wp:anchor distT="0" distB="0" distL="114300" distR="114300" simplePos="0" relativeHeight="251661312" behindDoc="0" locked="0" layoutInCell="1" allowOverlap="1" wp14:anchorId="0B740DAA" wp14:editId="7E3CF2F8">
          <wp:simplePos x="0" y="0"/>
          <wp:positionH relativeFrom="margin">
            <wp:posOffset>-388620</wp:posOffset>
          </wp:positionH>
          <wp:positionV relativeFrom="paragraph">
            <wp:posOffset>-190500</wp:posOffset>
          </wp:positionV>
          <wp:extent cx="986409" cy="996102"/>
          <wp:effectExtent l="0" t="0" r="4445" b="0"/>
          <wp:wrapNone/>
          <wp:docPr id="3" name="Picture 17" descr="Nevada Blue Seal -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Nevada Blue Seal - small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409" cy="996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2EBC" w:rsidRDefault="001A2EBC" w:rsidP="001A2EBC">
    <w:pPr>
      <w:pStyle w:val="Header"/>
      <w:ind w:left="-720"/>
    </w:pPr>
  </w:p>
  <w:p w:rsidR="00A246FE" w:rsidRDefault="00A246FE" w:rsidP="001A2EBC">
    <w:pPr>
      <w:pStyle w:val="Header"/>
      <w:ind w:left="-720"/>
    </w:pPr>
  </w:p>
  <w:p w:rsidR="00A246FE" w:rsidRDefault="00A246FE" w:rsidP="001A2EBC">
    <w:pPr>
      <w:pStyle w:val="Header"/>
      <w:ind w:left="-720"/>
    </w:pPr>
  </w:p>
  <w:p w:rsidR="00A246FE" w:rsidRDefault="00A246FE" w:rsidP="001A2EBC">
    <w:pPr>
      <w:pStyle w:val="Header"/>
      <w:ind w:left="-720"/>
    </w:pPr>
  </w:p>
  <w:p w:rsidR="00A246FE" w:rsidRDefault="00A246FE" w:rsidP="001A2EBC">
    <w:pPr>
      <w:pStyle w:val="Header"/>
      <w:ind w:left="-720"/>
    </w:pPr>
  </w:p>
  <w:p w:rsidR="00A246FE" w:rsidRPr="00CC5FE6" w:rsidRDefault="00A246FE" w:rsidP="00A246FE">
    <w:pPr>
      <w:tabs>
        <w:tab w:val="left" w:pos="720"/>
        <w:tab w:val="right" w:pos="9432"/>
      </w:tabs>
      <w:spacing w:line="240" w:lineRule="auto"/>
      <w:jc w:val="center"/>
      <w:rPr>
        <w:rFonts w:cs="Arial"/>
        <w:b/>
        <w:sz w:val="24"/>
        <w:szCs w:val="24"/>
      </w:rPr>
    </w:pPr>
    <w:r w:rsidRPr="00CC5FE6">
      <w:rPr>
        <w:rFonts w:cs="Arial"/>
        <w:b/>
        <w:sz w:val="24"/>
        <w:szCs w:val="24"/>
      </w:rPr>
      <w:t>REQUEST TO OFFER WAGERS ON EVENT OTHER THAN A HORSE RACE, GREYHOUND RACE, OR ATHLETIC SPORTING EVENT</w:t>
    </w:r>
  </w:p>
  <w:p w:rsidR="00A246FE" w:rsidRPr="00E572F3" w:rsidRDefault="00A246FE" w:rsidP="00A246FE">
    <w:pPr>
      <w:tabs>
        <w:tab w:val="left" w:pos="720"/>
        <w:tab w:val="right" w:pos="9432"/>
      </w:tabs>
      <w:spacing w:line="240" w:lineRule="auto"/>
      <w:jc w:val="center"/>
      <w:rPr>
        <w:rFonts w:cs="Arial"/>
        <w:b/>
        <w:sz w:val="24"/>
        <w:szCs w:val="24"/>
      </w:rPr>
    </w:pPr>
    <w:r w:rsidRPr="00E572F3">
      <w:rPr>
        <w:rFonts w:cs="Arial"/>
        <w:b/>
        <w:sz w:val="24"/>
        <w:szCs w:val="24"/>
      </w:rPr>
      <w:t>REGULATION 22.120</w:t>
    </w:r>
    <w:r>
      <w:rPr>
        <w:rFonts w:cs="Arial"/>
        <w:b/>
        <w:sz w:val="24"/>
        <w:szCs w:val="24"/>
      </w:rPr>
      <w:t>1</w:t>
    </w:r>
  </w:p>
  <w:p w:rsidR="00A246FE" w:rsidRDefault="00A246FE" w:rsidP="001A2EBC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93183"/>
    <w:multiLevelType w:val="hybridMultilevel"/>
    <w:tmpl w:val="F5904DD4"/>
    <w:lvl w:ilvl="0" w:tplc="E0CEF04C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7E7FEB"/>
    <w:multiLevelType w:val="hybridMultilevel"/>
    <w:tmpl w:val="2048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odZYl1/8eMvMj3r9n+KK38QLFMaL4YSfSLdRQgSxUIVShFQ7eXNso6+YRHvY1+PwAptKc5f8x0xed+sKSHi5Q==" w:salt="RCMYwU5gyUfNt6D8HmKB6A=="/>
  <w:defaultTabStop w:val="720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C67"/>
    <w:rsid w:val="00023132"/>
    <w:rsid w:val="00037363"/>
    <w:rsid w:val="000405C7"/>
    <w:rsid w:val="00086144"/>
    <w:rsid w:val="000D1E3C"/>
    <w:rsid w:val="000D7E96"/>
    <w:rsid w:val="000E5FE5"/>
    <w:rsid w:val="00130716"/>
    <w:rsid w:val="001A2EBC"/>
    <w:rsid w:val="001B67B3"/>
    <w:rsid w:val="00230F81"/>
    <w:rsid w:val="002766CD"/>
    <w:rsid w:val="002817C3"/>
    <w:rsid w:val="002A4C5C"/>
    <w:rsid w:val="002E4DF9"/>
    <w:rsid w:val="002F7EB2"/>
    <w:rsid w:val="003006BF"/>
    <w:rsid w:val="003719D9"/>
    <w:rsid w:val="00376B11"/>
    <w:rsid w:val="003942F3"/>
    <w:rsid w:val="003B1646"/>
    <w:rsid w:val="003B2EA5"/>
    <w:rsid w:val="003F20E8"/>
    <w:rsid w:val="004A0A31"/>
    <w:rsid w:val="004B244A"/>
    <w:rsid w:val="005175C1"/>
    <w:rsid w:val="00557398"/>
    <w:rsid w:val="005575BF"/>
    <w:rsid w:val="00597A5B"/>
    <w:rsid w:val="005A558A"/>
    <w:rsid w:val="005B33A8"/>
    <w:rsid w:val="005B374A"/>
    <w:rsid w:val="005C58D8"/>
    <w:rsid w:val="00615CD2"/>
    <w:rsid w:val="0063014A"/>
    <w:rsid w:val="0063357D"/>
    <w:rsid w:val="006407F4"/>
    <w:rsid w:val="0064212B"/>
    <w:rsid w:val="0068409A"/>
    <w:rsid w:val="00693A8E"/>
    <w:rsid w:val="006A27DA"/>
    <w:rsid w:val="006A359B"/>
    <w:rsid w:val="006E5253"/>
    <w:rsid w:val="00721EAA"/>
    <w:rsid w:val="00722B9D"/>
    <w:rsid w:val="00726BF9"/>
    <w:rsid w:val="007533AC"/>
    <w:rsid w:val="00757B8F"/>
    <w:rsid w:val="00776200"/>
    <w:rsid w:val="00777620"/>
    <w:rsid w:val="007A3C71"/>
    <w:rsid w:val="007B5FA3"/>
    <w:rsid w:val="007B6474"/>
    <w:rsid w:val="00806CFF"/>
    <w:rsid w:val="00811820"/>
    <w:rsid w:val="00813063"/>
    <w:rsid w:val="00813DC4"/>
    <w:rsid w:val="008657FD"/>
    <w:rsid w:val="00872EAF"/>
    <w:rsid w:val="008B27F9"/>
    <w:rsid w:val="008C1C3C"/>
    <w:rsid w:val="008C44EA"/>
    <w:rsid w:val="008D6156"/>
    <w:rsid w:val="009232C7"/>
    <w:rsid w:val="00927292"/>
    <w:rsid w:val="00936E2E"/>
    <w:rsid w:val="0094324E"/>
    <w:rsid w:val="00961069"/>
    <w:rsid w:val="0096728E"/>
    <w:rsid w:val="00977D02"/>
    <w:rsid w:val="00995C90"/>
    <w:rsid w:val="009B404A"/>
    <w:rsid w:val="009B5FB1"/>
    <w:rsid w:val="009F488A"/>
    <w:rsid w:val="00A02C8E"/>
    <w:rsid w:val="00A17203"/>
    <w:rsid w:val="00A246FE"/>
    <w:rsid w:val="00A85E3A"/>
    <w:rsid w:val="00A87C67"/>
    <w:rsid w:val="00AC4EA3"/>
    <w:rsid w:val="00B255E6"/>
    <w:rsid w:val="00B3693A"/>
    <w:rsid w:val="00B422C4"/>
    <w:rsid w:val="00B45514"/>
    <w:rsid w:val="00B6641F"/>
    <w:rsid w:val="00B7353D"/>
    <w:rsid w:val="00BB436F"/>
    <w:rsid w:val="00C03D4A"/>
    <w:rsid w:val="00C03FDC"/>
    <w:rsid w:val="00C33206"/>
    <w:rsid w:val="00C5464B"/>
    <w:rsid w:val="00C74F60"/>
    <w:rsid w:val="00C77248"/>
    <w:rsid w:val="00C9544D"/>
    <w:rsid w:val="00CC5FE6"/>
    <w:rsid w:val="00CE02A9"/>
    <w:rsid w:val="00D00D1D"/>
    <w:rsid w:val="00D2783A"/>
    <w:rsid w:val="00DD3580"/>
    <w:rsid w:val="00DE307D"/>
    <w:rsid w:val="00E572F3"/>
    <w:rsid w:val="00E67D16"/>
    <w:rsid w:val="00EC57BE"/>
    <w:rsid w:val="00ED1994"/>
    <w:rsid w:val="00EE2AC0"/>
    <w:rsid w:val="00EE68DC"/>
    <w:rsid w:val="00EF0FAB"/>
    <w:rsid w:val="00F80451"/>
    <w:rsid w:val="00FA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  <w14:docId w14:val="042B3623"/>
  <w15:docId w15:val="{D18C9F56-FF48-43EF-AA1C-807D3AA9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2EBC"/>
    <w:pPr>
      <w:spacing w:line="276" w:lineRule="auto"/>
    </w:pPr>
    <w:rPr>
      <w:rFonts w:ascii="Arial" w:eastAsia="Calibri" w:hAnsi="Arial"/>
      <w:szCs w:val="22"/>
    </w:rPr>
  </w:style>
  <w:style w:type="paragraph" w:styleId="Heading1">
    <w:name w:val="heading 1"/>
    <w:basedOn w:val="Normal"/>
    <w:next w:val="Normal"/>
    <w:qFormat/>
    <w:rsid w:val="002817C3"/>
    <w:pPr>
      <w:keepNext/>
      <w:spacing w:line="240" w:lineRule="auto"/>
      <w:jc w:val="center"/>
      <w:outlineLvl w:val="0"/>
    </w:pPr>
    <w:rPr>
      <w:rFonts w:ascii="Times New Roman" w:eastAsia="Times New Roman" w:hAnsi="Times New Roman"/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5A558A"/>
    <w:pPr>
      <w:keepNext/>
      <w:tabs>
        <w:tab w:val="left" w:pos="1350"/>
        <w:tab w:val="left" w:pos="5040"/>
        <w:tab w:val="right" w:pos="10224"/>
      </w:tabs>
      <w:overflowPunct w:val="0"/>
      <w:autoSpaceDE w:val="0"/>
      <w:autoSpaceDN w:val="0"/>
      <w:adjustRightInd w:val="0"/>
      <w:spacing w:line="240" w:lineRule="atLeast"/>
      <w:textAlignment w:val="baseline"/>
      <w:outlineLvl w:val="1"/>
    </w:pPr>
    <w:rPr>
      <w:rFonts w:eastAsia="Times New Roman" w:cs="Arial"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817C3"/>
    <w:pPr>
      <w:spacing w:line="240" w:lineRule="auto"/>
    </w:pPr>
    <w:rPr>
      <w:rFonts w:eastAsia="Times New Roman" w:cs="Arial"/>
      <w:sz w:val="22"/>
      <w:szCs w:val="20"/>
    </w:rPr>
  </w:style>
  <w:style w:type="paragraph" w:styleId="BodyTextIndent">
    <w:name w:val="Body Text Indent"/>
    <w:basedOn w:val="Normal"/>
    <w:rsid w:val="002817C3"/>
    <w:pPr>
      <w:spacing w:line="240" w:lineRule="auto"/>
      <w:ind w:left="720" w:hanging="720"/>
    </w:pPr>
    <w:rPr>
      <w:rFonts w:eastAsia="Times New Roman" w:cs="Arial"/>
      <w:sz w:val="22"/>
      <w:szCs w:val="20"/>
    </w:rPr>
  </w:style>
  <w:style w:type="paragraph" w:styleId="Caption">
    <w:name w:val="caption"/>
    <w:basedOn w:val="Normal"/>
    <w:next w:val="Normal"/>
    <w:qFormat/>
    <w:rsid w:val="002817C3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Times New Roman" w:eastAsia="Times New Roman" w:hAnsi="Times New Roman"/>
      <w:b/>
      <w:bCs/>
      <w:szCs w:val="20"/>
    </w:rPr>
  </w:style>
  <w:style w:type="paragraph" w:styleId="PlainText">
    <w:name w:val="Plain Text"/>
    <w:basedOn w:val="Normal"/>
    <w:rsid w:val="002817C3"/>
    <w:pPr>
      <w:spacing w:line="240" w:lineRule="auto"/>
    </w:pPr>
    <w:rPr>
      <w:rFonts w:ascii="Courier New" w:eastAsia="Times New Roman" w:hAnsi="Courier New" w:cs="Courier New"/>
      <w:szCs w:val="20"/>
    </w:rPr>
  </w:style>
  <w:style w:type="paragraph" w:styleId="Header">
    <w:name w:val="header"/>
    <w:basedOn w:val="Normal"/>
    <w:rsid w:val="002817C3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rsid w:val="002817C3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Cs w:val="20"/>
    </w:rPr>
  </w:style>
  <w:style w:type="paragraph" w:customStyle="1" w:styleId="CompanyName">
    <w:name w:val="Company Name"/>
    <w:basedOn w:val="Normal"/>
    <w:rsid w:val="002817C3"/>
    <w:pPr>
      <w:keepLines/>
      <w:shd w:val="solid" w:color="auto" w:fill="auto"/>
      <w:spacing w:line="320" w:lineRule="exact"/>
    </w:pPr>
    <w:rPr>
      <w:rFonts w:ascii="Arial Black" w:eastAsia="Times New Roman" w:hAnsi="Arial Black"/>
      <w:color w:val="FFFFFF"/>
      <w:spacing w:val="-15"/>
      <w:sz w:val="32"/>
      <w:szCs w:val="20"/>
    </w:rPr>
  </w:style>
  <w:style w:type="paragraph" w:customStyle="1" w:styleId="ReturnAddress">
    <w:name w:val="Return Address"/>
    <w:basedOn w:val="Normal"/>
    <w:rsid w:val="002817C3"/>
    <w:pPr>
      <w:keepLines/>
      <w:spacing w:line="200" w:lineRule="atLeast"/>
    </w:pPr>
    <w:rPr>
      <w:rFonts w:eastAsia="Times New Roman"/>
      <w:spacing w:val="-2"/>
      <w:sz w:val="16"/>
      <w:szCs w:val="20"/>
    </w:rPr>
  </w:style>
  <w:style w:type="paragraph" w:customStyle="1" w:styleId="DocumentLabel">
    <w:name w:val="Document Label"/>
    <w:basedOn w:val="Normal"/>
    <w:rsid w:val="002817C3"/>
    <w:pPr>
      <w:keepNext/>
      <w:keepLines/>
      <w:spacing w:before="400" w:after="120" w:line="240" w:lineRule="atLeast"/>
    </w:pPr>
    <w:rPr>
      <w:rFonts w:ascii="Arial Black" w:eastAsia="Times New Roman" w:hAnsi="Arial Black"/>
      <w:spacing w:val="-100"/>
      <w:kern w:val="28"/>
      <w:sz w:val="108"/>
      <w:szCs w:val="20"/>
    </w:rPr>
  </w:style>
  <w:style w:type="paragraph" w:styleId="MessageHeader">
    <w:name w:val="Message Header"/>
    <w:basedOn w:val="BodyText"/>
    <w:rsid w:val="002817C3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cs="Times New Roman"/>
      <w:spacing w:val="-5"/>
      <w:sz w:val="20"/>
    </w:rPr>
  </w:style>
  <w:style w:type="paragraph" w:customStyle="1" w:styleId="MessageHeaderFirst">
    <w:name w:val="Message Header First"/>
    <w:basedOn w:val="MessageHeader"/>
    <w:next w:val="MessageHeader"/>
    <w:rsid w:val="002817C3"/>
  </w:style>
  <w:style w:type="character" w:customStyle="1" w:styleId="MessageHeaderLabel">
    <w:name w:val="Message Header Label"/>
    <w:rsid w:val="002817C3"/>
    <w:rPr>
      <w:rFonts w:ascii="Arial Black" w:hAnsi="Arial Black"/>
      <w:sz w:val="18"/>
    </w:rPr>
  </w:style>
  <w:style w:type="character" w:styleId="Emphasis">
    <w:name w:val="Emphasis"/>
    <w:qFormat/>
    <w:rsid w:val="002817C3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rsid w:val="002817C3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C71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C7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A558A"/>
    <w:rPr>
      <w:rFonts w:ascii="Arial" w:hAnsi="Arial" w:cs="Arial"/>
      <w:noProof/>
      <w:sz w:val="24"/>
    </w:rPr>
  </w:style>
  <w:style w:type="table" w:styleId="TableGrid">
    <w:name w:val="Table Grid"/>
    <w:basedOn w:val="TableNormal"/>
    <w:rsid w:val="00776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5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http://gaming.nv.gov/images/badge200x196.gif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jpeg"/><Relationship Id="rId4" Type="http://schemas.openxmlformats.org/officeDocument/2006/relationships/image" Target="http://gaming.nv.gov/images/badge200x196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D9372-6A93-4617-8F4C-58D97979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ENF-121 Regulation 22.1201 Application </vt:lpstr>
    </vt:vector>
  </TitlesOfParts>
  <Company>GAMING CONTROL BOARD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ENF-121 Regulation 22.1201 Application</dc:title>
  <dc:subject/>
  <dc:creator>PJeffrey</dc:creator>
  <cp:keywords/>
  <dc:description/>
  <cp:lastModifiedBy>Gledhill, Viviana</cp:lastModifiedBy>
  <cp:revision>3</cp:revision>
  <cp:lastPrinted>2019-05-03T20:34:00Z</cp:lastPrinted>
  <dcterms:created xsi:type="dcterms:W3CDTF">2025-07-09T20:50:00Z</dcterms:created>
  <dcterms:modified xsi:type="dcterms:W3CDTF">2025-07-09T20:53:00Z</dcterms:modified>
</cp:coreProperties>
</file>